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7"/>
        <w:gridCol w:w="4656"/>
        <w:gridCol w:w="2165"/>
      </w:tblGrid>
      <w:tr w:rsidR="00EB2BE0" w:rsidRPr="001A72EE" w14:paraId="2B81EE3B" w14:textId="77777777" w:rsidTr="003E79E0">
        <w:trPr>
          <w:trHeight w:val="1998"/>
        </w:trPr>
        <w:tc>
          <w:tcPr>
            <w:tcW w:w="2107" w:type="dxa"/>
          </w:tcPr>
          <w:p w14:paraId="574A59CA" w14:textId="77777777" w:rsidR="00EB2BE0" w:rsidRPr="001A72EE" w:rsidRDefault="00EB2BE0" w:rsidP="003E79E0">
            <w:pPr>
              <w:spacing w:line="276" w:lineRule="auto"/>
              <w:jc w:val="center"/>
              <w:rPr>
                <w:rFonts w:cstheme="minorHAnsi"/>
              </w:rPr>
            </w:pPr>
            <w:bookmarkStart w:id="0" w:name="_Toc125630985"/>
            <w:r w:rsidRPr="001A72EE">
              <w:rPr>
                <w:rFonts w:cstheme="minorHAnsi"/>
                <w:noProof/>
                <w:lang w:eastAsia="en-GB"/>
              </w:rPr>
              <w:drawing>
                <wp:inline distT="0" distB="0" distL="0" distR="0" wp14:anchorId="329D0721" wp14:editId="4D275195">
                  <wp:extent cx="553997" cy="784625"/>
                  <wp:effectExtent l="0" t="0" r="0" b="0"/>
                  <wp:docPr id="16387" name="Picture 16387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7" name="Picture 3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919" cy="811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6" w:type="dxa"/>
          </w:tcPr>
          <w:p w14:paraId="5A637F76" w14:textId="77777777" w:rsidR="00EB2BE0" w:rsidRPr="001A72EE" w:rsidRDefault="00EB2BE0" w:rsidP="003E79E0">
            <w:pPr>
              <w:spacing w:line="276" w:lineRule="auto"/>
              <w:jc w:val="center"/>
              <w:rPr>
                <w:rFonts w:cstheme="minorHAnsi"/>
              </w:rPr>
            </w:pPr>
            <w:r w:rsidRPr="001A72EE">
              <w:rPr>
                <w:rFonts w:cstheme="minorHAnsi"/>
                <w:noProof/>
                <w:lang w:eastAsia="en-GB"/>
              </w:rPr>
              <w:drawing>
                <wp:inline distT="0" distB="0" distL="0" distR="0" wp14:anchorId="78719DBD" wp14:editId="39BD48FB">
                  <wp:extent cx="2815212" cy="328441"/>
                  <wp:effectExtent l="0" t="0" r="444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DRC-logo.eps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3164" cy="335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5" w:type="dxa"/>
          </w:tcPr>
          <w:p w14:paraId="361DACFB" w14:textId="77777777" w:rsidR="00EB2BE0" w:rsidRPr="001A72EE" w:rsidRDefault="00EB2BE0" w:rsidP="003E79E0">
            <w:pPr>
              <w:spacing w:line="276" w:lineRule="auto"/>
              <w:jc w:val="center"/>
              <w:rPr>
                <w:rFonts w:cstheme="minorHAnsi"/>
              </w:rPr>
            </w:pPr>
            <w:r w:rsidRPr="001A72EE">
              <w:rPr>
                <w:rFonts w:cstheme="minorHAnsi"/>
                <w:b/>
                <w:bCs/>
                <w:noProof/>
                <w:color w:val="1A1A1A"/>
                <w:sz w:val="28"/>
                <w:szCs w:val="28"/>
                <w:lang w:eastAsia="ja-JP"/>
              </w:rPr>
              <w:drawing>
                <wp:inline distT="0" distB="0" distL="0" distR="0" wp14:anchorId="2DA59FA0" wp14:editId="45E979D1">
                  <wp:extent cx="637736" cy="810541"/>
                  <wp:effectExtent l="0" t="0" r="0" b="8890"/>
                  <wp:docPr id="868647046" name="Picture 868647046" descr="A colorful geometric shapes on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647046" name="Picture 1" descr="A colorful geometric shapes on a black background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028" cy="832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2A8ECFB" w14:textId="13091207" w:rsidR="008A3248" w:rsidRDefault="008A3248" w:rsidP="008A3248">
      <w:pPr>
        <w:pStyle w:val="Heading1"/>
        <w:jc w:val="center"/>
      </w:pPr>
      <w:r w:rsidRPr="00515F40">
        <w:t xml:space="preserve">Le </w:t>
      </w:r>
      <w:proofErr w:type="spellStart"/>
      <w:r w:rsidRPr="00515F40">
        <w:t>cas</w:t>
      </w:r>
      <w:proofErr w:type="spellEnd"/>
      <w:r w:rsidRPr="00515F40">
        <w:t xml:space="preserve"> </w:t>
      </w:r>
      <w:proofErr w:type="spellStart"/>
      <w:proofErr w:type="gramStart"/>
      <w:r w:rsidRPr="00515F40">
        <w:t>limite</w:t>
      </w:r>
      <w:proofErr w:type="spellEnd"/>
      <w:r w:rsidRPr="00515F40">
        <w:t xml:space="preserve"> :</w:t>
      </w:r>
      <w:proofErr w:type="gramEnd"/>
      <w:r w:rsidRPr="00515F40">
        <w:t xml:space="preserve"> Une danse au-</w:t>
      </w:r>
      <w:proofErr w:type="spellStart"/>
      <w:r w:rsidRPr="00515F40">
        <w:t>delà</w:t>
      </w:r>
      <w:proofErr w:type="spellEnd"/>
      <w:r w:rsidRPr="00515F40">
        <w:t xml:space="preserve"> de la </w:t>
      </w:r>
      <w:proofErr w:type="spellStart"/>
      <w:r w:rsidRPr="00515F40">
        <w:t>courbe</w:t>
      </w:r>
      <w:proofErr w:type="spellEnd"/>
      <w:r w:rsidRPr="00515F40">
        <w:t xml:space="preserve"> </w:t>
      </w:r>
      <w:proofErr w:type="spellStart"/>
      <w:r w:rsidRPr="00515F40">
        <w:t>en</w:t>
      </w:r>
      <w:proofErr w:type="spellEnd"/>
      <w:r w:rsidRPr="00515F40">
        <w:t xml:space="preserve"> cloche - Explorer la </w:t>
      </w:r>
      <w:proofErr w:type="spellStart"/>
      <w:r w:rsidRPr="00515F40">
        <w:t>synergie</w:t>
      </w:r>
      <w:proofErr w:type="spellEnd"/>
      <w:r w:rsidRPr="00515F40">
        <w:t xml:space="preserve"> entre </w:t>
      </w:r>
      <w:proofErr w:type="spellStart"/>
      <w:r w:rsidRPr="00515F40">
        <w:t>l'IA</w:t>
      </w:r>
      <w:proofErr w:type="spellEnd"/>
      <w:r w:rsidRPr="00515F40">
        <w:t xml:space="preserve"> et </w:t>
      </w:r>
      <w:proofErr w:type="spellStart"/>
      <w:r w:rsidRPr="00515F40">
        <w:t>l'inclusivité</w:t>
      </w:r>
      <w:proofErr w:type="spellEnd"/>
    </w:p>
    <w:p w14:paraId="54CE7A04" w14:textId="77777777" w:rsidR="004D668E" w:rsidRPr="002C02E8" w:rsidRDefault="004D668E" w:rsidP="00276246">
      <w:pPr>
        <w:jc w:val="center"/>
      </w:pPr>
      <w:r w:rsidRPr="002C02E8">
        <w:t>Par</w:t>
      </w:r>
    </w:p>
    <w:p w14:paraId="102BD1BC" w14:textId="1D77AFCD" w:rsidR="004D668E" w:rsidRPr="002C02E8" w:rsidRDefault="004D668E" w:rsidP="00276246">
      <w:pPr>
        <w:spacing w:before="0" w:line="240" w:lineRule="auto"/>
        <w:jc w:val="center"/>
      </w:pPr>
      <w:r w:rsidRPr="002C02E8">
        <w:t xml:space="preserve">Cassandra J Collins, candidate au </w:t>
      </w:r>
      <w:proofErr w:type="spellStart"/>
      <w:r w:rsidRPr="002C02E8">
        <w:t>doctorat</w:t>
      </w:r>
      <w:proofErr w:type="spellEnd"/>
      <w:r w:rsidRPr="002C02E8">
        <w:t xml:space="preserve"> UCD (2025), </w:t>
      </w:r>
      <w:r>
        <w:br/>
      </w:r>
      <w:r w:rsidRPr="002C02E8">
        <w:t xml:space="preserve">MFA, City &amp; Guilds of London Art School, MA Central Saint Martins, </w:t>
      </w:r>
      <w:proofErr w:type="spellStart"/>
      <w:r w:rsidRPr="002C02E8">
        <w:t>Royaume</w:t>
      </w:r>
      <w:proofErr w:type="spellEnd"/>
      <w:r w:rsidRPr="002C02E8">
        <w:t>-Uni</w:t>
      </w:r>
      <w:r>
        <w:br/>
      </w:r>
    </w:p>
    <w:p w14:paraId="7C19CA72" w14:textId="77777777" w:rsidR="004D668E" w:rsidRPr="002C02E8" w:rsidRDefault="004D668E" w:rsidP="00276246">
      <w:pPr>
        <w:spacing w:before="0" w:line="240" w:lineRule="auto"/>
        <w:jc w:val="center"/>
      </w:pPr>
      <w:r w:rsidRPr="002C02E8">
        <w:t xml:space="preserve">Mohsen Mahjoobnia, </w:t>
      </w:r>
      <w:proofErr w:type="spellStart"/>
      <w:r w:rsidRPr="002C02E8">
        <w:t>candidat</w:t>
      </w:r>
      <w:proofErr w:type="spellEnd"/>
      <w:r w:rsidRPr="002C02E8">
        <w:t xml:space="preserve"> au </w:t>
      </w:r>
      <w:proofErr w:type="spellStart"/>
      <w:r w:rsidRPr="002C02E8">
        <w:t>doctorat</w:t>
      </w:r>
      <w:proofErr w:type="spellEnd"/>
      <w:r w:rsidRPr="002C02E8">
        <w:t xml:space="preserve"> UCD (2024), </w:t>
      </w:r>
      <w:r>
        <w:br/>
      </w:r>
      <w:r w:rsidRPr="002C02E8">
        <w:t xml:space="preserve">M.D. </w:t>
      </w:r>
      <w:proofErr w:type="spellStart"/>
      <w:r w:rsidRPr="002C02E8">
        <w:t>en</w:t>
      </w:r>
      <w:proofErr w:type="spellEnd"/>
      <w:r w:rsidRPr="002C02E8">
        <w:t xml:space="preserve"> design </w:t>
      </w:r>
      <w:proofErr w:type="spellStart"/>
      <w:r w:rsidRPr="002C02E8">
        <w:t>inclusif</w:t>
      </w:r>
      <w:proofErr w:type="spellEnd"/>
      <w:r w:rsidRPr="002C02E8">
        <w:t xml:space="preserve">, Université de </w:t>
      </w:r>
      <w:proofErr w:type="spellStart"/>
      <w:r w:rsidRPr="002C02E8">
        <w:t>l'École</w:t>
      </w:r>
      <w:proofErr w:type="spellEnd"/>
      <w:r w:rsidRPr="002C02E8">
        <w:t xml:space="preserve"> d'art et de design de </w:t>
      </w:r>
      <w:proofErr w:type="spellStart"/>
      <w:r w:rsidRPr="002C02E8">
        <w:t>l'Ontario</w:t>
      </w:r>
      <w:proofErr w:type="spellEnd"/>
      <w:r w:rsidRPr="002C02E8">
        <w:t xml:space="preserve"> (2016)</w:t>
      </w:r>
      <w:r>
        <w:br/>
      </w:r>
    </w:p>
    <w:p w14:paraId="04787D9D" w14:textId="77777777" w:rsidR="004D668E" w:rsidRDefault="004D668E" w:rsidP="00276246">
      <w:pPr>
        <w:spacing w:before="0"/>
        <w:jc w:val="center"/>
      </w:pPr>
      <w:proofErr w:type="spellStart"/>
      <w:r w:rsidRPr="002C02E8">
        <w:t>Superviseur</w:t>
      </w:r>
      <w:proofErr w:type="spellEnd"/>
      <w:r w:rsidRPr="002C02E8">
        <w:t xml:space="preserve"> </w:t>
      </w:r>
      <w:proofErr w:type="gramStart"/>
      <w:r w:rsidRPr="002C02E8">
        <w:t>principal :</w:t>
      </w:r>
      <w:proofErr w:type="gramEnd"/>
      <w:r w:rsidRPr="002C02E8">
        <w:t xml:space="preserve"> Prof. Lizbeth Goodman, UCD</w:t>
      </w:r>
    </w:p>
    <w:p w14:paraId="46653EAA" w14:textId="77777777" w:rsidR="00EE06C0" w:rsidRDefault="00EE06C0" w:rsidP="009534FC">
      <w:pPr>
        <w:jc w:val="center"/>
      </w:pPr>
    </w:p>
    <w:p w14:paraId="0C3ED957" w14:textId="77777777" w:rsidR="00CC3562" w:rsidRDefault="00CC3562" w:rsidP="00A044B7">
      <w:r>
        <w:br w:type="page"/>
      </w:r>
    </w:p>
    <w:sdt>
      <w:sdtPr>
        <w:rPr>
          <w:rFonts w:ascii="Arial" w:eastAsia="Arial" w:hAnsi="Arial" w:cs="Arial"/>
          <w:b w:val="0"/>
          <w:bCs w:val="0"/>
          <w:color w:val="auto"/>
          <w:sz w:val="24"/>
          <w:szCs w:val="22"/>
          <w:lang w:val="en-IE"/>
        </w:rPr>
        <w:id w:val="69311741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D2E87E1" w14:textId="39ABF378" w:rsidR="00CE6BE4" w:rsidRDefault="00CE6BE4" w:rsidP="00A044B7">
          <w:pPr>
            <w:pStyle w:val="TOCHeading"/>
          </w:pPr>
          <w:r>
            <w:t>Table des matières</w:t>
          </w:r>
        </w:p>
        <w:p w14:paraId="5DEF7B97" w14:textId="56413932" w:rsidR="00360C16" w:rsidRDefault="00CE6BE4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US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3913979" w:history="1">
            <w:r w:rsidR="00360C16" w:rsidRPr="00796B62">
              <w:rPr>
                <w:rStyle w:val="Hyperlink"/>
                <w:noProof/>
              </w:rPr>
              <w:t>The Edge Case : A Dance Beyond the Bell Curve - Explorer la synergie entre l'IA et l'inclusivité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_Toc163913979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1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47652978" w14:textId="40CE4FEE" w:rsidR="00360C16" w:rsidRDefault="00000000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0" w:history="1">
            <w:r w:rsidR="00360C16" w:rsidRPr="00796B62">
              <w:rPr>
                <w:rStyle w:val="Hyperlink"/>
                <w:noProof/>
              </w:rPr>
              <w:t>Résumé :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_Toc163913980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3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0EF4C3BA" w14:textId="24BBFD9B" w:rsidR="00360C16" w:rsidRDefault="00000000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1" w:history="1">
            <w:r w:rsidR="00360C16" w:rsidRPr="00796B62">
              <w:rPr>
                <w:rStyle w:val="Hyperlink"/>
                <w:noProof/>
              </w:rPr>
              <w:t>Définitions :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_Toc163913981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4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5F0575F5" w14:textId="5A6CAE0F" w:rsidR="00360C16" w:rsidRDefault="00000000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2" w:history="1">
            <w:r w:rsidR="00360C16" w:rsidRPr="00796B62">
              <w:rPr>
                <w:rStyle w:val="Hyperlink"/>
                <w:noProof/>
              </w:rPr>
              <w:t>Le paysage du design inclusif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_Toc163913982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5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6F8B2B77" w14:textId="71093CBB" w:rsidR="00360C16" w:rsidRDefault="00000000">
          <w:pPr>
            <w:pStyle w:val="TOC3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3" w:history="1">
            <w:r w:rsidR="00360C16" w:rsidRPr="00796B62">
              <w:rPr>
                <w:rStyle w:val="Hyperlink"/>
                <w:noProof/>
              </w:rPr>
              <w:t>Introduction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_Toc163913983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5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490F70E9" w14:textId="497FB40C" w:rsidR="00360C16" w:rsidRDefault="00000000">
          <w:pPr>
            <w:pStyle w:val="TOC3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4" w:history="1">
            <w:r w:rsidR="00360C16" w:rsidRPr="00796B62">
              <w:rPr>
                <w:rStyle w:val="Hyperlink"/>
                <w:noProof/>
              </w:rPr>
              <w:t>Énoncé du problème/question de recherche :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_Toc163913984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5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706B7E12" w14:textId="58D90E61" w:rsidR="00360C16" w:rsidRDefault="00000000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5" w:history="1">
            <w:r w:rsidR="00360C16" w:rsidRPr="00796B62">
              <w:rPr>
                <w:rStyle w:val="Hyperlink"/>
                <w:noProof/>
              </w:rPr>
              <w:t>Dévoilement de l'étui Edge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_Toc163913985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7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66D07A2A" w14:textId="4BD20EE3" w:rsidR="00360C16" w:rsidRDefault="00000000">
          <w:pPr>
            <w:pStyle w:val="TOC3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6" w:history="1">
            <w:r w:rsidR="00360C16" w:rsidRPr="00796B62">
              <w:rPr>
                <w:rStyle w:val="Hyperlink"/>
                <w:noProof/>
              </w:rPr>
              <w:t>La personne moyenne est un mythe statistique :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_Toc163913986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8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66EB8063" w14:textId="5C13E18B" w:rsidR="00360C16" w:rsidRDefault="00000000">
          <w:pPr>
            <w:pStyle w:val="TOC3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7" w:history="1">
            <w:r w:rsidR="00360C16" w:rsidRPr="00796B62">
              <w:rPr>
                <w:rStyle w:val="Hyperlink"/>
                <w:noProof/>
              </w:rPr>
              <w:t>Pourquoi devrions-nous nous soucier des cas limites ?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_Toc163913987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9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73A93BB7" w14:textId="32E39973" w:rsidR="00360C16" w:rsidRDefault="00000000">
          <w:pPr>
            <w:pStyle w:val="TOC3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8" w:history="1">
            <w:r w:rsidR="00360C16" w:rsidRPr="00796B62">
              <w:rPr>
                <w:rStyle w:val="Hyperlink"/>
                <w:noProof/>
              </w:rPr>
              <w:t>Les bords inexplorés : le rôle essentiel des cas de bord dans la conception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_Toc163913988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9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3E64CEF2" w14:textId="04CC8873" w:rsidR="00360C16" w:rsidRDefault="00000000">
          <w:pPr>
            <w:pStyle w:val="TOC3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89" w:history="1">
            <w:r w:rsidR="00360C16" w:rsidRPr="00796B62">
              <w:rPr>
                <w:rStyle w:val="Hyperlink"/>
                <w:noProof/>
              </w:rPr>
              <w:t>Élaboration d'un cas limite : un voyage au-delà des hypothèses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_Toc163913989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10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3C63F04F" w14:textId="3207EC84" w:rsidR="00360C16" w:rsidRDefault="00000000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90" w:history="1">
            <w:r w:rsidR="00360C16" w:rsidRPr="00796B62">
              <w:rPr>
                <w:rStyle w:val="Hyperlink"/>
                <w:noProof/>
              </w:rPr>
              <w:t>Adopter l'avantage pour un avenir plus inclusif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_Toc163913990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12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6106CABB" w14:textId="72AE1E67" w:rsidR="00360C16" w:rsidRDefault="00000000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91" w:history="1">
            <w:r w:rsidR="00360C16" w:rsidRPr="00796B62">
              <w:rPr>
                <w:rStyle w:val="Hyperlink"/>
                <w:noProof/>
              </w:rPr>
              <w:t>Conclusion: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_Toc163913991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13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5C9C6570" w14:textId="39CF627D" w:rsidR="00360C16" w:rsidRDefault="00000000">
          <w:pPr>
            <w:pStyle w:val="TOC2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US"/>
              <w14:ligatures w14:val="standardContextual"/>
            </w:rPr>
          </w:pPr>
          <w:hyperlink w:anchor="_Toc163913992" w:history="1">
            <w:r w:rsidR="00360C16" w:rsidRPr="00796B62">
              <w:rPr>
                <w:rStyle w:val="Hyperlink"/>
                <w:noProof/>
              </w:rPr>
              <w:t>Références :</w:t>
            </w:r>
            <w:r w:rsidR="00360C16">
              <w:rPr>
                <w:noProof/>
                <w:webHidden/>
              </w:rPr>
              <w:tab/>
            </w:r>
            <w:r w:rsidR="00360C16">
              <w:rPr>
                <w:noProof/>
                <w:webHidden/>
              </w:rPr>
              <w:fldChar w:fldCharType="begin"/>
            </w:r>
            <w:r w:rsidR="00360C16">
              <w:rPr>
                <w:noProof/>
                <w:webHidden/>
              </w:rPr>
              <w:instrText xml:space="preserve"> PAGEREF _Toc163913992 \h </w:instrText>
            </w:r>
            <w:r w:rsidR="00360C16">
              <w:rPr>
                <w:noProof/>
                <w:webHidden/>
              </w:rPr>
            </w:r>
            <w:r w:rsidR="00360C16">
              <w:rPr>
                <w:noProof/>
                <w:webHidden/>
              </w:rPr>
              <w:fldChar w:fldCharType="separate"/>
            </w:r>
            <w:r w:rsidR="00360C16">
              <w:rPr>
                <w:noProof/>
                <w:webHidden/>
              </w:rPr>
              <w:t>14</w:t>
            </w:r>
            <w:r w:rsidR="00360C16">
              <w:rPr>
                <w:noProof/>
                <w:webHidden/>
              </w:rPr>
              <w:fldChar w:fldCharType="end"/>
            </w:r>
          </w:hyperlink>
        </w:p>
        <w:p w14:paraId="3D1FA69E" w14:textId="76EC5D0A" w:rsidR="00CE6BE4" w:rsidRDefault="00CE6BE4" w:rsidP="00A044B7">
          <w:r>
            <w:rPr>
              <w:b/>
              <w:bCs/>
              <w:noProof/>
            </w:rPr>
            <w:fldChar w:fldCharType="end"/>
          </w:r>
        </w:p>
      </w:sdtContent>
    </w:sdt>
    <w:p w14:paraId="1433DB3C" w14:textId="41503525" w:rsidR="00CE6BE4" w:rsidRDefault="00CE6BE4" w:rsidP="00A044B7">
      <w:pPr>
        <w:rPr>
          <w:sz w:val="32"/>
          <w:szCs w:val="32"/>
        </w:rPr>
      </w:pPr>
      <w:r>
        <w:br w:type="page"/>
      </w:r>
    </w:p>
    <w:p w14:paraId="051A0BBF" w14:textId="7ABD6DF5" w:rsidR="009E3CD4" w:rsidRDefault="005445D3" w:rsidP="00A044B7">
      <w:pPr>
        <w:pStyle w:val="Heading2"/>
      </w:pPr>
      <w:bookmarkStart w:id="1" w:name="_Toc163913980"/>
      <w:proofErr w:type="spellStart"/>
      <w:proofErr w:type="gramStart"/>
      <w:r>
        <w:lastRenderedPageBreak/>
        <w:t>Abstrait</w:t>
      </w:r>
      <w:proofErr w:type="spellEnd"/>
      <w:r w:rsidR="00CC3562">
        <w:t xml:space="preserve"> :</w:t>
      </w:r>
      <w:proofErr w:type="gramEnd"/>
      <w:r w:rsidR="00CC3562">
        <w:t xml:space="preserve"> </w:t>
      </w:r>
      <w:bookmarkEnd w:id="1"/>
    </w:p>
    <w:p w14:paraId="5906676D" w14:textId="403C9063" w:rsidR="00CE6BE4" w:rsidRDefault="00D42C7E" w:rsidP="00D42C7E">
      <w:pPr>
        <w:rPr>
          <w:sz w:val="32"/>
          <w:szCs w:val="32"/>
        </w:rPr>
      </w:pPr>
      <w:r>
        <w:rPr>
          <w:shd w:val="clear" w:color="auto" w:fill="FFFFFF"/>
        </w:rPr>
        <w:t xml:space="preserve">Dans </w:t>
      </w:r>
      <w:proofErr w:type="spellStart"/>
      <w:r>
        <w:rPr>
          <w:shd w:val="clear" w:color="auto" w:fill="FFFFFF"/>
        </w:rPr>
        <w:t>cet</w:t>
      </w:r>
      <w:proofErr w:type="spellEnd"/>
      <w:r>
        <w:rPr>
          <w:shd w:val="clear" w:color="auto" w:fill="FFFFFF"/>
        </w:rPr>
        <w:t xml:space="preserve"> article, Cassandra Collins et Mohsen Mahjoobnia </w:t>
      </w:r>
      <w:proofErr w:type="spellStart"/>
      <w:r>
        <w:rPr>
          <w:shd w:val="clear" w:color="auto" w:fill="FFFFFF"/>
        </w:rPr>
        <w:t>critiquent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l'approche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traditionnelle</w:t>
      </w:r>
      <w:proofErr w:type="spellEnd"/>
      <w:r>
        <w:rPr>
          <w:shd w:val="clear" w:color="auto" w:fill="FFFFFF"/>
        </w:rPr>
        <w:t xml:space="preserve"> de la conception </w:t>
      </w:r>
      <w:proofErr w:type="gramStart"/>
      <w:r>
        <w:rPr>
          <w:shd w:val="clear" w:color="auto" w:fill="FFFFFF"/>
        </w:rPr>
        <w:t>pour</w:t>
      </w:r>
      <w:proofErr w:type="gramEnd"/>
      <w:r>
        <w:rPr>
          <w:shd w:val="clear" w:color="auto" w:fill="FFFFFF"/>
        </w:rPr>
        <w:t xml:space="preserve"> « </w:t>
      </w:r>
      <w:proofErr w:type="spellStart"/>
      <w:r>
        <w:rPr>
          <w:shd w:val="clear" w:color="auto" w:fill="FFFFFF"/>
        </w:rPr>
        <w:t>l'utilisateur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moyen</w:t>
      </w:r>
      <w:proofErr w:type="spellEnd"/>
      <w:r>
        <w:rPr>
          <w:shd w:val="clear" w:color="auto" w:fill="FFFFFF"/>
        </w:rPr>
        <w:t xml:space="preserve"> » et </w:t>
      </w:r>
      <w:proofErr w:type="spellStart"/>
      <w:r>
        <w:rPr>
          <w:shd w:val="clear" w:color="auto" w:fill="FFFFFF"/>
        </w:rPr>
        <w:t>soulignent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l'importance</w:t>
      </w:r>
      <w:proofErr w:type="spellEnd"/>
      <w:r>
        <w:rPr>
          <w:shd w:val="clear" w:color="auto" w:fill="FFFFFF"/>
        </w:rPr>
        <w:t xml:space="preserve"> de prendre </w:t>
      </w:r>
      <w:proofErr w:type="spellStart"/>
      <w:r>
        <w:rPr>
          <w:shd w:val="clear" w:color="auto" w:fill="FFFFFF"/>
        </w:rPr>
        <w:t>en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compte</w:t>
      </w:r>
      <w:proofErr w:type="spellEnd"/>
      <w:r>
        <w:rPr>
          <w:shd w:val="clear" w:color="auto" w:fill="FFFFFF"/>
        </w:rPr>
        <w:t xml:space="preserve"> les « </w:t>
      </w:r>
      <w:proofErr w:type="spellStart"/>
      <w:r>
        <w:rPr>
          <w:shd w:val="clear" w:color="auto" w:fill="FFFFFF"/>
        </w:rPr>
        <w:t>cas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limites</w:t>
      </w:r>
      <w:proofErr w:type="spellEnd"/>
      <w:r>
        <w:rPr>
          <w:shd w:val="clear" w:color="auto" w:fill="FFFFFF"/>
        </w:rPr>
        <w:t xml:space="preserve"> », </w:t>
      </w:r>
      <w:proofErr w:type="spellStart"/>
      <w:r>
        <w:rPr>
          <w:shd w:val="clear" w:color="auto" w:fill="FFFFFF"/>
        </w:rPr>
        <w:t>c'est</w:t>
      </w:r>
      <w:proofErr w:type="spellEnd"/>
      <w:r>
        <w:rPr>
          <w:shd w:val="clear" w:color="auto" w:fill="FFFFFF"/>
        </w:rPr>
        <w:t xml:space="preserve">-à-dire les </w:t>
      </w:r>
      <w:proofErr w:type="spellStart"/>
      <w:r>
        <w:rPr>
          <w:shd w:val="clear" w:color="auto" w:fill="FFFFFF"/>
        </w:rPr>
        <w:t>personnes</w:t>
      </w:r>
      <w:proofErr w:type="spellEnd"/>
      <w:r>
        <w:rPr>
          <w:shd w:val="clear" w:color="auto" w:fill="FFFFFF"/>
        </w:rPr>
        <w:t xml:space="preserve"> qui ne font pas </w:t>
      </w:r>
      <w:proofErr w:type="spellStart"/>
      <w:r>
        <w:rPr>
          <w:shd w:val="clear" w:color="auto" w:fill="FFFFFF"/>
        </w:rPr>
        <w:t>partie</w:t>
      </w:r>
      <w:proofErr w:type="spellEnd"/>
      <w:r>
        <w:rPr>
          <w:shd w:val="clear" w:color="auto" w:fill="FFFFFF"/>
        </w:rPr>
        <w:t xml:space="preserve"> des </w:t>
      </w:r>
      <w:proofErr w:type="spellStart"/>
      <w:r>
        <w:rPr>
          <w:shd w:val="clear" w:color="auto" w:fill="FFFFFF"/>
        </w:rPr>
        <w:t>profils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d'utilisateurs</w:t>
      </w:r>
      <w:proofErr w:type="spellEnd"/>
      <w:r>
        <w:rPr>
          <w:shd w:val="clear" w:color="auto" w:fill="FFFFFF"/>
        </w:rPr>
        <w:t xml:space="preserve"> standard. Les auteurs </w:t>
      </w:r>
      <w:proofErr w:type="spellStart"/>
      <w:r>
        <w:rPr>
          <w:shd w:val="clear" w:color="auto" w:fill="FFFFFF"/>
        </w:rPr>
        <w:t>soutiennent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qu'en</w:t>
      </w:r>
      <w:proofErr w:type="spellEnd"/>
      <w:r>
        <w:rPr>
          <w:shd w:val="clear" w:color="auto" w:fill="FFFFFF"/>
        </w:rPr>
        <w:t xml:space="preserve"> se </w:t>
      </w:r>
      <w:proofErr w:type="spellStart"/>
      <w:r>
        <w:rPr>
          <w:shd w:val="clear" w:color="auto" w:fill="FFFFFF"/>
        </w:rPr>
        <w:t>concentrant</w:t>
      </w:r>
      <w:proofErr w:type="spellEnd"/>
      <w:r>
        <w:rPr>
          <w:shd w:val="clear" w:color="auto" w:fill="FFFFFF"/>
        </w:rPr>
        <w:t xml:space="preserve"> sur </w:t>
      </w:r>
      <w:proofErr w:type="spellStart"/>
      <w:r>
        <w:rPr>
          <w:shd w:val="clear" w:color="auto" w:fill="FFFFFF"/>
        </w:rPr>
        <w:t>ces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valeurs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aberrantes</w:t>
      </w:r>
      <w:proofErr w:type="spellEnd"/>
      <w:r>
        <w:rPr>
          <w:shd w:val="clear" w:color="auto" w:fill="FFFFFF"/>
        </w:rPr>
        <w:t xml:space="preserve">, les </w:t>
      </w:r>
      <w:proofErr w:type="spellStart"/>
      <w:r>
        <w:rPr>
          <w:shd w:val="clear" w:color="auto" w:fill="FFFFFF"/>
        </w:rPr>
        <w:t>concepteurs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peuvent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créer</w:t>
      </w:r>
      <w:proofErr w:type="spellEnd"/>
      <w:r>
        <w:rPr>
          <w:shd w:val="clear" w:color="auto" w:fill="FFFFFF"/>
        </w:rPr>
        <w:t xml:space="preserve"> des solutions </w:t>
      </w:r>
      <w:proofErr w:type="spellStart"/>
      <w:r>
        <w:rPr>
          <w:shd w:val="clear" w:color="auto" w:fill="FFFFFF"/>
        </w:rPr>
        <w:t>innovantes</w:t>
      </w:r>
      <w:proofErr w:type="spellEnd"/>
      <w:r>
        <w:rPr>
          <w:shd w:val="clear" w:color="auto" w:fill="FFFFFF"/>
        </w:rPr>
        <w:t xml:space="preserve"> et </w:t>
      </w:r>
      <w:proofErr w:type="spellStart"/>
      <w:r>
        <w:rPr>
          <w:shd w:val="clear" w:color="auto" w:fill="FFFFFF"/>
        </w:rPr>
        <w:t>accessibles</w:t>
      </w:r>
      <w:proofErr w:type="spellEnd"/>
      <w:r>
        <w:rPr>
          <w:shd w:val="clear" w:color="auto" w:fill="FFFFFF"/>
        </w:rPr>
        <w:t xml:space="preserve"> qui </w:t>
      </w:r>
      <w:proofErr w:type="spellStart"/>
      <w:r>
        <w:rPr>
          <w:shd w:val="clear" w:color="auto" w:fill="FFFFFF"/>
        </w:rPr>
        <w:t>répondent</w:t>
      </w:r>
      <w:proofErr w:type="spellEnd"/>
      <w:r>
        <w:rPr>
          <w:shd w:val="clear" w:color="auto" w:fill="FFFFFF"/>
        </w:rPr>
        <w:t xml:space="preserve"> à un plus large </w:t>
      </w:r>
      <w:proofErr w:type="spellStart"/>
      <w:r>
        <w:rPr>
          <w:shd w:val="clear" w:color="auto" w:fill="FFFFFF"/>
        </w:rPr>
        <w:t>éventail</w:t>
      </w:r>
      <w:proofErr w:type="spellEnd"/>
      <w:r>
        <w:rPr>
          <w:shd w:val="clear" w:color="auto" w:fill="FFFFFF"/>
        </w:rPr>
        <w:t xml:space="preserve"> de </w:t>
      </w:r>
      <w:proofErr w:type="spellStart"/>
      <w:r>
        <w:rPr>
          <w:shd w:val="clear" w:color="auto" w:fill="FFFFFF"/>
        </w:rPr>
        <w:t>diversité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humaine</w:t>
      </w:r>
      <w:proofErr w:type="spellEnd"/>
      <w:r>
        <w:rPr>
          <w:shd w:val="clear" w:color="auto" w:fill="FFFFFF"/>
        </w:rPr>
        <w:t xml:space="preserve">. </w:t>
      </w:r>
      <w:proofErr w:type="spellStart"/>
      <w:r>
        <w:rPr>
          <w:shd w:val="clear" w:color="auto" w:fill="FFFFFF"/>
        </w:rPr>
        <w:t>Préconisant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une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approche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holistique</w:t>
      </w:r>
      <w:proofErr w:type="spellEnd"/>
      <w:r>
        <w:rPr>
          <w:shd w:val="clear" w:color="auto" w:fill="FFFFFF"/>
        </w:rPr>
        <w:t xml:space="preserve">, Collins et Mahjoobnia </w:t>
      </w:r>
      <w:proofErr w:type="spellStart"/>
      <w:r>
        <w:rPr>
          <w:shd w:val="clear" w:color="auto" w:fill="FFFFFF"/>
        </w:rPr>
        <w:t>intègrent</w:t>
      </w:r>
      <w:proofErr w:type="spellEnd"/>
      <w:r>
        <w:rPr>
          <w:shd w:val="clear" w:color="auto" w:fill="FFFFFF"/>
        </w:rPr>
        <w:t xml:space="preserve"> la conception inclusive aux technologies </w:t>
      </w:r>
      <w:proofErr w:type="spellStart"/>
      <w:r>
        <w:rPr>
          <w:shd w:val="clear" w:color="auto" w:fill="FFFFFF"/>
        </w:rPr>
        <w:t>d'intelligence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artificielle</w:t>
      </w:r>
      <w:proofErr w:type="spellEnd"/>
      <w:r>
        <w:rPr>
          <w:shd w:val="clear" w:color="auto" w:fill="FFFFFF"/>
        </w:rPr>
        <w:t xml:space="preserve"> (IA) pour </w:t>
      </w:r>
      <w:proofErr w:type="spellStart"/>
      <w:r>
        <w:rPr>
          <w:shd w:val="clear" w:color="auto" w:fill="FFFFFF"/>
        </w:rPr>
        <w:t>remettre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en</w:t>
      </w:r>
      <w:proofErr w:type="spellEnd"/>
      <w:r>
        <w:rPr>
          <w:shd w:val="clear" w:color="auto" w:fill="FFFFFF"/>
        </w:rPr>
        <w:t xml:space="preserve"> question les </w:t>
      </w:r>
      <w:proofErr w:type="spellStart"/>
      <w:r>
        <w:rPr>
          <w:shd w:val="clear" w:color="auto" w:fill="FFFFFF"/>
        </w:rPr>
        <w:t>paradigmes</w:t>
      </w:r>
      <w:proofErr w:type="spellEnd"/>
      <w:r>
        <w:rPr>
          <w:shd w:val="clear" w:color="auto" w:fill="FFFFFF"/>
        </w:rPr>
        <w:t xml:space="preserve"> de conception conventionnels. </w:t>
      </w:r>
      <w:proofErr w:type="spellStart"/>
      <w:r>
        <w:rPr>
          <w:shd w:val="clear" w:color="auto" w:fill="FFFFFF"/>
        </w:rPr>
        <w:t>Ils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soulignent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l'importance</w:t>
      </w:r>
      <w:proofErr w:type="spellEnd"/>
      <w:r>
        <w:rPr>
          <w:shd w:val="clear" w:color="auto" w:fill="FFFFFF"/>
        </w:rPr>
        <w:t xml:space="preserve"> de </w:t>
      </w:r>
      <w:proofErr w:type="spellStart"/>
      <w:r>
        <w:rPr>
          <w:shd w:val="clear" w:color="auto" w:fill="FFFFFF"/>
        </w:rPr>
        <w:t>concevoir</w:t>
      </w:r>
      <w:proofErr w:type="spellEnd"/>
      <w:r>
        <w:rPr>
          <w:shd w:val="clear" w:color="auto" w:fill="FFFFFF"/>
        </w:rPr>
        <w:t xml:space="preserve"> pour des </w:t>
      </w:r>
      <w:proofErr w:type="spellStart"/>
      <w:r>
        <w:rPr>
          <w:shd w:val="clear" w:color="auto" w:fill="FFFFFF"/>
        </w:rPr>
        <w:t>cas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limites</w:t>
      </w:r>
      <w:proofErr w:type="spellEnd"/>
      <w:r>
        <w:rPr>
          <w:shd w:val="clear" w:color="auto" w:fill="FFFFFF"/>
        </w:rPr>
        <w:t xml:space="preserve">, </w:t>
      </w:r>
      <w:proofErr w:type="spellStart"/>
      <w:r>
        <w:rPr>
          <w:shd w:val="clear" w:color="auto" w:fill="FFFFFF"/>
        </w:rPr>
        <w:t>en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plaidant</w:t>
      </w:r>
      <w:proofErr w:type="spellEnd"/>
      <w:r>
        <w:rPr>
          <w:shd w:val="clear" w:color="auto" w:fill="FFFFFF"/>
        </w:rPr>
        <w:t xml:space="preserve"> pour des solutions </w:t>
      </w:r>
      <w:proofErr w:type="spellStart"/>
      <w:r>
        <w:rPr>
          <w:shd w:val="clear" w:color="auto" w:fill="FFFFFF"/>
        </w:rPr>
        <w:t>personnalisées</w:t>
      </w:r>
      <w:proofErr w:type="spellEnd"/>
      <w:r>
        <w:rPr>
          <w:shd w:val="clear" w:color="auto" w:fill="FFFFFF"/>
        </w:rPr>
        <w:t xml:space="preserve"> et </w:t>
      </w:r>
      <w:proofErr w:type="spellStart"/>
      <w:r>
        <w:rPr>
          <w:shd w:val="clear" w:color="auto" w:fill="FFFFFF"/>
        </w:rPr>
        <w:t>empathiques</w:t>
      </w:r>
      <w:proofErr w:type="spellEnd"/>
      <w:r>
        <w:rPr>
          <w:shd w:val="clear" w:color="auto" w:fill="FFFFFF"/>
        </w:rPr>
        <w:t xml:space="preserve"> qui </w:t>
      </w:r>
      <w:proofErr w:type="spellStart"/>
      <w:r>
        <w:rPr>
          <w:shd w:val="clear" w:color="auto" w:fill="FFFFFF"/>
        </w:rPr>
        <w:t>sont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profondément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enracinées</w:t>
      </w:r>
      <w:proofErr w:type="spellEnd"/>
      <w:r>
        <w:rPr>
          <w:shd w:val="clear" w:color="auto" w:fill="FFFFFF"/>
        </w:rPr>
        <w:t xml:space="preserve"> dans </w:t>
      </w:r>
      <w:proofErr w:type="spellStart"/>
      <w:r>
        <w:rPr>
          <w:shd w:val="clear" w:color="auto" w:fill="FFFFFF"/>
        </w:rPr>
        <w:t>une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compréhension</w:t>
      </w:r>
      <w:proofErr w:type="spellEnd"/>
      <w:r>
        <w:rPr>
          <w:shd w:val="clear" w:color="auto" w:fill="FFFFFF"/>
        </w:rPr>
        <w:t xml:space="preserve"> des divers </w:t>
      </w:r>
      <w:proofErr w:type="spellStart"/>
      <w:r>
        <w:rPr>
          <w:shd w:val="clear" w:color="auto" w:fill="FFFFFF"/>
        </w:rPr>
        <w:t>besoins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humains</w:t>
      </w:r>
      <w:proofErr w:type="spellEnd"/>
      <w:r>
        <w:rPr>
          <w:shd w:val="clear" w:color="auto" w:fill="FFFFFF"/>
        </w:rPr>
        <w:t xml:space="preserve">. En </w:t>
      </w:r>
      <w:proofErr w:type="spellStart"/>
      <w:r>
        <w:rPr>
          <w:shd w:val="clear" w:color="auto" w:fill="FFFFFF"/>
        </w:rPr>
        <w:t>fusionnant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l'IA</w:t>
      </w:r>
      <w:proofErr w:type="spellEnd"/>
      <w:r>
        <w:rPr>
          <w:shd w:val="clear" w:color="auto" w:fill="FFFFFF"/>
        </w:rPr>
        <w:t xml:space="preserve"> avec les principes de conception </w:t>
      </w:r>
      <w:proofErr w:type="spellStart"/>
      <w:r>
        <w:rPr>
          <w:shd w:val="clear" w:color="auto" w:fill="FFFFFF"/>
        </w:rPr>
        <w:t>centrés</w:t>
      </w:r>
      <w:proofErr w:type="spellEnd"/>
      <w:r>
        <w:rPr>
          <w:shd w:val="clear" w:color="auto" w:fill="FFFFFF"/>
        </w:rPr>
        <w:t xml:space="preserve"> sur </w:t>
      </w:r>
      <w:proofErr w:type="spellStart"/>
      <w:r>
        <w:rPr>
          <w:shd w:val="clear" w:color="auto" w:fill="FFFFFF"/>
        </w:rPr>
        <w:t>l'humain</w:t>
      </w:r>
      <w:proofErr w:type="spellEnd"/>
      <w:r>
        <w:rPr>
          <w:shd w:val="clear" w:color="auto" w:fill="FFFFFF"/>
        </w:rPr>
        <w:t xml:space="preserve">, </w:t>
      </w:r>
      <w:proofErr w:type="spellStart"/>
      <w:r>
        <w:rPr>
          <w:shd w:val="clear" w:color="auto" w:fill="FFFFFF"/>
        </w:rPr>
        <w:t>ils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anticipent</w:t>
      </w:r>
      <w:proofErr w:type="spellEnd"/>
      <w:r>
        <w:rPr>
          <w:shd w:val="clear" w:color="auto" w:fill="FFFFFF"/>
        </w:rPr>
        <w:t xml:space="preserve"> un avenir </w:t>
      </w:r>
      <w:proofErr w:type="spellStart"/>
      <w:r>
        <w:rPr>
          <w:shd w:val="clear" w:color="auto" w:fill="FFFFFF"/>
        </w:rPr>
        <w:t>où</w:t>
      </w:r>
      <w:proofErr w:type="spellEnd"/>
      <w:r>
        <w:rPr>
          <w:shd w:val="clear" w:color="auto" w:fill="FFFFFF"/>
        </w:rPr>
        <w:t xml:space="preserve"> la conception inclusive </w:t>
      </w:r>
      <w:proofErr w:type="spellStart"/>
      <w:r>
        <w:rPr>
          <w:shd w:val="clear" w:color="auto" w:fill="FFFFFF"/>
        </w:rPr>
        <w:t>favorise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l'équité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sociétale</w:t>
      </w:r>
      <w:proofErr w:type="spellEnd"/>
      <w:r>
        <w:rPr>
          <w:shd w:val="clear" w:color="auto" w:fill="FFFFFF"/>
        </w:rPr>
        <w:t xml:space="preserve"> et </w:t>
      </w:r>
      <w:proofErr w:type="spellStart"/>
      <w:r>
        <w:rPr>
          <w:shd w:val="clear" w:color="auto" w:fill="FFFFFF"/>
        </w:rPr>
        <w:t>l'empathie</w:t>
      </w:r>
      <w:proofErr w:type="spellEnd"/>
      <w:r>
        <w:rPr>
          <w:shd w:val="clear" w:color="auto" w:fill="FFFFFF"/>
        </w:rPr>
        <w:t>.</w:t>
      </w:r>
      <w:r w:rsidR="00CE6BE4">
        <w:br w:type="page"/>
      </w:r>
    </w:p>
    <w:p w14:paraId="00000003" w14:textId="3820AFD6" w:rsidR="00451452" w:rsidRPr="002C02E8" w:rsidRDefault="00C75D8C" w:rsidP="00A044B7">
      <w:pPr>
        <w:pStyle w:val="Heading2"/>
      </w:pPr>
      <w:bookmarkStart w:id="2" w:name="_Toc163913981"/>
      <w:proofErr w:type="spellStart"/>
      <w:proofErr w:type="gramStart"/>
      <w:r w:rsidRPr="002C02E8">
        <w:lastRenderedPageBreak/>
        <w:t>Définitions</w:t>
      </w:r>
      <w:proofErr w:type="spellEnd"/>
      <w:r w:rsidRPr="002C02E8">
        <w:t xml:space="preserve"> :</w:t>
      </w:r>
      <w:bookmarkEnd w:id="2"/>
      <w:proofErr w:type="gramEnd"/>
    </w:p>
    <w:p w14:paraId="782B3C53" w14:textId="13A56C4F" w:rsidR="00E3042B" w:rsidRPr="002C02E8" w:rsidRDefault="00C73E1D" w:rsidP="00A044B7">
      <w:pPr>
        <w:pStyle w:val="ListParagraph"/>
        <w:numPr>
          <w:ilvl w:val="0"/>
          <w:numId w:val="8"/>
        </w:numPr>
      </w:pPr>
      <w:r w:rsidRPr="002C02E8">
        <w:rPr>
          <w:b/>
          <w:bCs/>
        </w:rPr>
        <w:t xml:space="preserve">Conception </w:t>
      </w:r>
      <w:proofErr w:type="gramStart"/>
      <w:r w:rsidRPr="002C02E8">
        <w:rPr>
          <w:b/>
          <w:bCs/>
        </w:rPr>
        <w:t>inclusive</w:t>
      </w:r>
      <w:r w:rsidR="00C75D8C" w:rsidRPr="002C02E8">
        <w:rPr>
          <w:b/>
        </w:rPr>
        <w:t xml:space="preserve"> :</w:t>
      </w:r>
      <w:proofErr w:type="gramEnd"/>
      <w:r w:rsidR="00C75D8C" w:rsidRPr="002C02E8">
        <w:t xml:space="preserve"> La conception inclusive </w:t>
      </w:r>
      <w:proofErr w:type="spellStart"/>
      <w:r w:rsidR="00C75D8C" w:rsidRPr="002C02E8">
        <w:t>est</w:t>
      </w:r>
      <w:proofErr w:type="spellEnd"/>
      <w:r w:rsidR="00C75D8C" w:rsidRPr="002C02E8">
        <w:t xml:space="preserve"> </w:t>
      </w:r>
      <w:proofErr w:type="spellStart"/>
      <w:r w:rsidR="00C75D8C" w:rsidRPr="002C02E8">
        <w:t>une</w:t>
      </w:r>
      <w:proofErr w:type="spellEnd"/>
      <w:r w:rsidR="00C75D8C" w:rsidRPr="002C02E8">
        <w:t xml:space="preserve"> </w:t>
      </w:r>
      <w:proofErr w:type="spellStart"/>
      <w:r w:rsidR="00C75D8C" w:rsidRPr="002C02E8">
        <w:t>approche</w:t>
      </w:r>
      <w:proofErr w:type="spellEnd"/>
      <w:r w:rsidR="00C75D8C" w:rsidRPr="002C02E8">
        <w:t xml:space="preserve"> </w:t>
      </w:r>
      <w:proofErr w:type="spellStart"/>
      <w:r w:rsidR="00C75D8C" w:rsidRPr="002C02E8">
        <w:t>holistique</w:t>
      </w:r>
      <w:proofErr w:type="spellEnd"/>
      <w:r w:rsidR="00C75D8C" w:rsidRPr="002C02E8">
        <w:t xml:space="preserve"> qui </w:t>
      </w:r>
      <w:proofErr w:type="spellStart"/>
      <w:r w:rsidR="00C75D8C" w:rsidRPr="002C02E8">
        <w:t>garantit</w:t>
      </w:r>
      <w:proofErr w:type="spellEnd"/>
      <w:r w:rsidR="00C75D8C" w:rsidRPr="002C02E8">
        <w:t xml:space="preserve"> que </w:t>
      </w:r>
      <w:proofErr w:type="spellStart"/>
      <w:r w:rsidR="00C75D8C" w:rsidRPr="002C02E8">
        <w:t>tous</w:t>
      </w:r>
      <w:proofErr w:type="spellEnd"/>
      <w:r w:rsidR="00C75D8C" w:rsidRPr="002C02E8">
        <w:t xml:space="preserve"> les </w:t>
      </w:r>
      <w:proofErr w:type="spellStart"/>
      <w:r w:rsidR="00C75D8C" w:rsidRPr="002C02E8">
        <w:t>produits</w:t>
      </w:r>
      <w:proofErr w:type="spellEnd"/>
      <w:r w:rsidR="00C75D8C" w:rsidRPr="002C02E8">
        <w:t xml:space="preserve">, services et </w:t>
      </w:r>
      <w:proofErr w:type="spellStart"/>
      <w:r w:rsidR="00C75D8C" w:rsidRPr="002C02E8">
        <w:t>environnements</w:t>
      </w:r>
      <w:proofErr w:type="spellEnd"/>
      <w:r w:rsidR="00C75D8C" w:rsidRPr="002C02E8">
        <w:t xml:space="preserve"> </w:t>
      </w:r>
      <w:proofErr w:type="spellStart"/>
      <w:r w:rsidR="00C75D8C" w:rsidRPr="002C02E8">
        <w:t>sont</w:t>
      </w:r>
      <w:proofErr w:type="spellEnd"/>
      <w:r w:rsidR="00C75D8C" w:rsidRPr="002C02E8">
        <w:t xml:space="preserve"> </w:t>
      </w:r>
      <w:proofErr w:type="spellStart"/>
      <w:r w:rsidR="00C75D8C" w:rsidRPr="002C02E8">
        <w:t>accessibles</w:t>
      </w:r>
      <w:proofErr w:type="spellEnd"/>
      <w:r w:rsidR="00C75D8C" w:rsidRPr="002C02E8">
        <w:t xml:space="preserve"> à </w:t>
      </w:r>
      <w:proofErr w:type="spellStart"/>
      <w:r w:rsidR="00C75D8C" w:rsidRPr="002C02E8">
        <w:t>tous</w:t>
      </w:r>
      <w:proofErr w:type="spellEnd"/>
      <w:r w:rsidR="00C75D8C" w:rsidRPr="002C02E8">
        <w:t xml:space="preserve">, </w:t>
      </w:r>
      <w:proofErr w:type="spellStart"/>
      <w:r w:rsidR="00C75D8C" w:rsidRPr="002C02E8">
        <w:t>en</w:t>
      </w:r>
      <w:proofErr w:type="spellEnd"/>
      <w:r w:rsidR="00C75D8C" w:rsidRPr="002C02E8">
        <w:t xml:space="preserve"> </w:t>
      </w:r>
      <w:proofErr w:type="spellStart"/>
      <w:r w:rsidR="00C75D8C" w:rsidRPr="002C02E8">
        <w:t>reconnaissant</w:t>
      </w:r>
      <w:proofErr w:type="spellEnd"/>
      <w:r w:rsidR="00C75D8C" w:rsidRPr="002C02E8">
        <w:t xml:space="preserve"> les </w:t>
      </w:r>
      <w:proofErr w:type="spellStart"/>
      <w:r w:rsidR="00C75D8C" w:rsidRPr="002C02E8">
        <w:t>capacités</w:t>
      </w:r>
      <w:proofErr w:type="spellEnd"/>
      <w:r w:rsidR="00C75D8C" w:rsidRPr="002C02E8">
        <w:t xml:space="preserve">, la langue, la culture, le </w:t>
      </w:r>
      <w:proofErr w:type="spellStart"/>
      <w:r w:rsidR="00C75D8C" w:rsidRPr="002C02E8">
        <w:t>sexe</w:t>
      </w:r>
      <w:proofErr w:type="spellEnd"/>
      <w:r w:rsidR="00C75D8C" w:rsidRPr="002C02E8">
        <w:t xml:space="preserve">, </w:t>
      </w:r>
      <w:proofErr w:type="spellStart"/>
      <w:r w:rsidR="00C75D8C" w:rsidRPr="002C02E8">
        <w:t>l'âge</w:t>
      </w:r>
      <w:proofErr w:type="spellEnd"/>
      <w:r w:rsidR="00C75D8C" w:rsidRPr="002C02E8">
        <w:t xml:space="preserve"> et la culture </w:t>
      </w:r>
      <w:proofErr w:type="spellStart"/>
      <w:r w:rsidR="00C75D8C" w:rsidRPr="002C02E8">
        <w:t>variés</w:t>
      </w:r>
      <w:proofErr w:type="spellEnd"/>
      <w:r w:rsidR="00C75D8C" w:rsidRPr="002C02E8">
        <w:t xml:space="preserve">. Une </w:t>
      </w:r>
      <w:proofErr w:type="spellStart"/>
      <w:r w:rsidR="00C75D8C" w:rsidRPr="002C02E8">
        <w:t>compréhension</w:t>
      </w:r>
      <w:proofErr w:type="spellEnd"/>
      <w:r w:rsidR="00C75D8C" w:rsidRPr="002C02E8">
        <w:t xml:space="preserve"> </w:t>
      </w:r>
      <w:proofErr w:type="spellStart"/>
      <w:r w:rsidR="00C75D8C" w:rsidRPr="002C02E8">
        <w:t>globale</w:t>
      </w:r>
      <w:proofErr w:type="spellEnd"/>
      <w:r w:rsidR="00C75D8C" w:rsidRPr="002C02E8">
        <w:t xml:space="preserve"> </w:t>
      </w:r>
      <w:proofErr w:type="spellStart"/>
      <w:r w:rsidR="00C75D8C" w:rsidRPr="002C02E8">
        <w:t>peut</w:t>
      </w:r>
      <w:proofErr w:type="spellEnd"/>
      <w:r w:rsidR="00C75D8C" w:rsidRPr="002C02E8">
        <w:t xml:space="preserve"> </w:t>
      </w:r>
      <w:proofErr w:type="spellStart"/>
      <w:r w:rsidR="00C75D8C" w:rsidRPr="002C02E8">
        <w:t>être</w:t>
      </w:r>
      <w:proofErr w:type="spellEnd"/>
      <w:r w:rsidR="00C75D8C" w:rsidRPr="002C02E8">
        <w:t xml:space="preserve"> </w:t>
      </w:r>
      <w:proofErr w:type="spellStart"/>
      <w:r w:rsidR="00C75D8C" w:rsidRPr="002C02E8">
        <w:t>trouvée</w:t>
      </w:r>
      <w:proofErr w:type="spellEnd"/>
      <w:r w:rsidR="00C75D8C" w:rsidRPr="002C02E8">
        <w:t xml:space="preserve"> dans le livre « Inclusive </w:t>
      </w:r>
      <w:proofErr w:type="gramStart"/>
      <w:r w:rsidR="00C75D8C" w:rsidRPr="002C02E8">
        <w:t>Design :</w:t>
      </w:r>
      <w:proofErr w:type="gramEnd"/>
      <w:r w:rsidR="00C75D8C" w:rsidRPr="002C02E8">
        <w:t xml:space="preserve"> Designing and Developing Accessible Environments » (Rob Imrie, Peter Hall, Taylor &amp;Francis, 2003)</w:t>
      </w:r>
      <w:r w:rsidRPr="002C02E8">
        <w:br/>
      </w:r>
    </w:p>
    <w:p w14:paraId="00000005" w14:textId="57B1C584" w:rsidR="00451452" w:rsidRPr="002C02E8" w:rsidRDefault="00C73E1D" w:rsidP="00A044B7">
      <w:pPr>
        <w:pStyle w:val="ListParagraph"/>
        <w:numPr>
          <w:ilvl w:val="0"/>
          <w:numId w:val="8"/>
        </w:numPr>
      </w:pPr>
      <w:r w:rsidRPr="002C02E8">
        <w:rPr>
          <w:b/>
          <w:bCs/>
        </w:rPr>
        <w:t xml:space="preserve">Cas de </w:t>
      </w:r>
      <w:proofErr w:type="gramStart"/>
      <w:r w:rsidRPr="002C02E8">
        <w:rPr>
          <w:b/>
          <w:bCs/>
        </w:rPr>
        <w:t>bord :</w:t>
      </w:r>
      <w:proofErr w:type="gramEnd"/>
      <w:r w:rsidR="00C75D8C" w:rsidRPr="002C02E8">
        <w:t xml:space="preserve"> Un </w:t>
      </w:r>
      <w:proofErr w:type="spellStart"/>
      <w:r w:rsidR="00C75D8C" w:rsidRPr="002C02E8">
        <w:t>cas</w:t>
      </w:r>
      <w:proofErr w:type="spellEnd"/>
      <w:r w:rsidR="00C75D8C" w:rsidRPr="002C02E8">
        <w:t xml:space="preserve"> de bord </w:t>
      </w:r>
      <w:proofErr w:type="spellStart"/>
      <w:r w:rsidR="00C75D8C" w:rsidRPr="002C02E8">
        <w:t>est</w:t>
      </w:r>
      <w:proofErr w:type="spellEnd"/>
      <w:r w:rsidR="00C75D8C" w:rsidRPr="002C02E8">
        <w:t xml:space="preserve"> un </w:t>
      </w:r>
      <w:proofErr w:type="spellStart"/>
      <w:r w:rsidR="00C75D8C" w:rsidRPr="002C02E8">
        <w:t>cas</w:t>
      </w:r>
      <w:proofErr w:type="spellEnd"/>
      <w:r w:rsidR="00C75D8C" w:rsidRPr="002C02E8">
        <w:t xml:space="preserve"> </w:t>
      </w:r>
      <w:proofErr w:type="spellStart"/>
      <w:r w:rsidR="00C75D8C" w:rsidRPr="002C02E8">
        <w:t>limite</w:t>
      </w:r>
      <w:proofErr w:type="spellEnd"/>
      <w:r w:rsidR="00C75D8C" w:rsidRPr="002C02E8">
        <w:t xml:space="preserve"> d'un </w:t>
      </w:r>
      <w:proofErr w:type="spellStart"/>
      <w:r w:rsidR="00C75D8C" w:rsidRPr="002C02E8">
        <w:t>paramètre</w:t>
      </w:r>
      <w:proofErr w:type="spellEnd"/>
      <w:r w:rsidR="00C75D8C" w:rsidRPr="002C02E8">
        <w:t xml:space="preserve"> qui se </w:t>
      </w:r>
      <w:proofErr w:type="spellStart"/>
      <w:r w:rsidR="00C75D8C" w:rsidRPr="002C02E8">
        <w:t>sépare</w:t>
      </w:r>
      <w:proofErr w:type="spellEnd"/>
      <w:r w:rsidR="00C75D8C" w:rsidRPr="002C02E8">
        <w:t xml:space="preserve"> </w:t>
      </w:r>
      <w:proofErr w:type="spellStart"/>
      <w:r w:rsidR="00C75D8C" w:rsidRPr="002C02E8">
        <w:t>clairement</w:t>
      </w:r>
      <w:proofErr w:type="spellEnd"/>
      <w:r w:rsidR="00C75D8C" w:rsidRPr="002C02E8">
        <w:t xml:space="preserve"> de la </w:t>
      </w:r>
      <w:proofErr w:type="spellStart"/>
      <w:r w:rsidR="00C75D8C" w:rsidRPr="002C02E8">
        <w:t>norme</w:t>
      </w:r>
      <w:proofErr w:type="spellEnd"/>
      <w:r w:rsidR="00C75D8C" w:rsidRPr="002C02E8">
        <w:t xml:space="preserve"> </w:t>
      </w:r>
      <w:proofErr w:type="spellStart"/>
      <w:r w:rsidR="00C75D8C" w:rsidRPr="002C02E8">
        <w:t>ou</w:t>
      </w:r>
      <w:proofErr w:type="spellEnd"/>
      <w:r w:rsidR="00C75D8C" w:rsidRPr="002C02E8">
        <w:t xml:space="preserve"> de la </w:t>
      </w:r>
      <w:proofErr w:type="spellStart"/>
      <w:r w:rsidR="00C75D8C" w:rsidRPr="002C02E8">
        <w:t>moyenne</w:t>
      </w:r>
      <w:proofErr w:type="spellEnd"/>
      <w:r w:rsidR="00C75D8C" w:rsidRPr="002C02E8">
        <w:t xml:space="preserve">. Il </w:t>
      </w:r>
      <w:proofErr w:type="spellStart"/>
      <w:r w:rsidR="00C75D8C" w:rsidRPr="002C02E8">
        <w:t>représente</w:t>
      </w:r>
      <w:proofErr w:type="spellEnd"/>
      <w:r w:rsidR="00C75D8C" w:rsidRPr="002C02E8">
        <w:t xml:space="preserve"> des </w:t>
      </w:r>
      <w:proofErr w:type="spellStart"/>
      <w:r w:rsidR="00C75D8C" w:rsidRPr="002C02E8">
        <w:t>scénarios</w:t>
      </w:r>
      <w:proofErr w:type="spellEnd"/>
      <w:r w:rsidR="00C75D8C" w:rsidRPr="002C02E8">
        <w:t xml:space="preserve"> </w:t>
      </w:r>
      <w:proofErr w:type="spellStart"/>
      <w:r w:rsidR="00C75D8C" w:rsidRPr="002C02E8">
        <w:t>ou</w:t>
      </w:r>
      <w:proofErr w:type="spellEnd"/>
      <w:r w:rsidR="00C75D8C" w:rsidRPr="002C02E8">
        <w:t xml:space="preserve"> des </w:t>
      </w:r>
      <w:proofErr w:type="spellStart"/>
      <w:r w:rsidR="00C75D8C" w:rsidRPr="002C02E8">
        <w:t>individus</w:t>
      </w:r>
      <w:proofErr w:type="spellEnd"/>
      <w:r w:rsidR="00C75D8C" w:rsidRPr="002C02E8">
        <w:t xml:space="preserve"> qui </w:t>
      </w:r>
      <w:proofErr w:type="spellStart"/>
      <w:r w:rsidR="00C75D8C" w:rsidRPr="002C02E8">
        <w:t>s'écartent</w:t>
      </w:r>
      <w:proofErr w:type="spellEnd"/>
      <w:r w:rsidR="00C75D8C" w:rsidRPr="002C02E8">
        <w:t xml:space="preserve"> de la </w:t>
      </w:r>
      <w:proofErr w:type="spellStart"/>
      <w:r w:rsidR="00C75D8C" w:rsidRPr="002C02E8">
        <w:t>norme</w:t>
      </w:r>
      <w:proofErr w:type="spellEnd"/>
      <w:r w:rsidR="00C75D8C" w:rsidRPr="002C02E8">
        <w:t xml:space="preserve">, </w:t>
      </w:r>
      <w:proofErr w:type="spellStart"/>
      <w:r w:rsidR="00C75D8C" w:rsidRPr="002C02E8">
        <w:t>étant</w:t>
      </w:r>
      <w:proofErr w:type="spellEnd"/>
      <w:r w:rsidR="00C75D8C" w:rsidRPr="002C02E8">
        <w:t xml:space="preserve"> </w:t>
      </w:r>
      <w:proofErr w:type="spellStart"/>
      <w:r w:rsidR="00C75D8C" w:rsidRPr="002C02E8">
        <w:t>souvent</w:t>
      </w:r>
      <w:proofErr w:type="spellEnd"/>
      <w:r w:rsidR="00C75D8C" w:rsidRPr="002C02E8">
        <w:t xml:space="preserve"> des </w:t>
      </w:r>
      <w:proofErr w:type="spellStart"/>
      <w:r w:rsidR="00C75D8C" w:rsidRPr="002C02E8">
        <w:t>valeurs</w:t>
      </w:r>
      <w:proofErr w:type="spellEnd"/>
      <w:r w:rsidR="00C75D8C" w:rsidRPr="002C02E8">
        <w:t xml:space="preserve"> </w:t>
      </w:r>
      <w:proofErr w:type="spellStart"/>
      <w:r w:rsidR="00C75D8C" w:rsidRPr="002C02E8">
        <w:t>aberrantes</w:t>
      </w:r>
      <w:proofErr w:type="spellEnd"/>
      <w:r w:rsidR="00C75D8C" w:rsidRPr="002C02E8">
        <w:t xml:space="preserve">. </w:t>
      </w:r>
      <w:proofErr w:type="spellStart"/>
      <w:r w:rsidR="00C75D8C" w:rsidRPr="002C02E8">
        <w:t>Leurs</w:t>
      </w:r>
      <w:proofErr w:type="spellEnd"/>
      <w:r w:rsidR="00C75D8C" w:rsidRPr="002C02E8">
        <w:t xml:space="preserve"> </w:t>
      </w:r>
      <w:proofErr w:type="spellStart"/>
      <w:r w:rsidR="00C75D8C" w:rsidRPr="002C02E8">
        <w:t>besoins</w:t>
      </w:r>
      <w:proofErr w:type="spellEnd"/>
      <w:r w:rsidR="00C75D8C" w:rsidRPr="002C02E8">
        <w:t xml:space="preserve"> ne </w:t>
      </w:r>
      <w:proofErr w:type="spellStart"/>
      <w:r w:rsidR="00C75D8C" w:rsidRPr="002C02E8">
        <w:t>sont</w:t>
      </w:r>
      <w:proofErr w:type="spellEnd"/>
      <w:r w:rsidR="00C75D8C" w:rsidRPr="002C02E8">
        <w:t xml:space="preserve"> pas </w:t>
      </w:r>
      <w:proofErr w:type="spellStart"/>
      <w:r w:rsidR="00C75D8C" w:rsidRPr="002C02E8">
        <w:t>satisfaits</w:t>
      </w:r>
      <w:proofErr w:type="spellEnd"/>
      <w:r w:rsidR="00C75D8C" w:rsidRPr="002C02E8">
        <w:t xml:space="preserve"> par des processus de conception standard qui </w:t>
      </w:r>
      <w:proofErr w:type="spellStart"/>
      <w:r w:rsidR="00C75D8C" w:rsidRPr="002C02E8">
        <w:t>ciblent</w:t>
      </w:r>
      <w:proofErr w:type="spellEnd"/>
      <w:r w:rsidR="00C75D8C" w:rsidRPr="002C02E8">
        <w:t xml:space="preserve"> le milieu </w:t>
      </w:r>
      <w:proofErr w:type="spellStart"/>
      <w:r w:rsidR="00C75D8C" w:rsidRPr="002C02E8">
        <w:t>d'une</w:t>
      </w:r>
      <w:proofErr w:type="spellEnd"/>
      <w:r w:rsidR="00C75D8C" w:rsidRPr="002C02E8">
        <w:t xml:space="preserve"> </w:t>
      </w:r>
      <w:proofErr w:type="spellStart"/>
      <w:r w:rsidR="00C75D8C" w:rsidRPr="002C02E8">
        <w:t>courbe</w:t>
      </w:r>
      <w:proofErr w:type="spellEnd"/>
      <w:r w:rsidR="00C75D8C" w:rsidRPr="002C02E8">
        <w:t xml:space="preserve"> </w:t>
      </w:r>
      <w:proofErr w:type="spellStart"/>
      <w:r w:rsidR="00C75D8C" w:rsidRPr="002C02E8">
        <w:t>en</w:t>
      </w:r>
      <w:proofErr w:type="spellEnd"/>
      <w:r w:rsidR="00C75D8C" w:rsidRPr="002C02E8">
        <w:t xml:space="preserve"> cloche</w:t>
      </w:r>
      <w:r w:rsidR="00FB50E3" w:rsidRPr="002C02E8">
        <w:rPr>
          <w:rStyle w:val="FootnoteReference"/>
        </w:rPr>
        <w:footnoteReference w:id="2"/>
      </w:r>
      <w:r w:rsidR="00C75D8C" w:rsidRPr="002C02E8">
        <w:t xml:space="preserve">. </w:t>
      </w:r>
      <w:r w:rsidRPr="002C02E8">
        <w:br/>
      </w:r>
    </w:p>
    <w:p w14:paraId="40D6C93F" w14:textId="26730CCB" w:rsidR="00C73E1D" w:rsidRPr="002C02E8" w:rsidRDefault="00C73E1D" w:rsidP="00A044B7">
      <w:pPr>
        <w:pStyle w:val="ListParagraph"/>
        <w:numPr>
          <w:ilvl w:val="0"/>
          <w:numId w:val="8"/>
        </w:numPr>
      </w:pPr>
      <w:proofErr w:type="spellStart"/>
      <w:r w:rsidRPr="002C02E8">
        <w:rPr>
          <w:b/>
          <w:bCs/>
        </w:rPr>
        <w:t>Utilisateur</w:t>
      </w:r>
      <w:proofErr w:type="spellEnd"/>
      <w:r w:rsidRPr="002C02E8">
        <w:rPr>
          <w:b/>
          <w:bCs/>
        </w:rPr>
        <w:t xml:space="preserve"> </w:t>
      </w:r>
      <w:proofErr w:type="spellStart"/>
      <w:proofErr w:type="gramStart"/>
      <w:r w:rsidRPr="002C02E8">
        <w:rPr>
          <w:b/>
          <w:bCs/>
        </w:rPr>
        <w:t>moyen</w:t>
      </w:r>
      <w:proofErr w:type="spellEnd"/>
      <w:r w:rsidRPr="002C02E8">
        <w:rPr>
          <w:b/>
          <w:bCs/>
        </w:rPr>
        <w:t> :</w:t>
      </w:r>
      <w:proofErr w:type="gramEnd"/>
      <w:r w:rsidRPr="002C02E8">
        <w:rPr>
          <w:b/>
          <w:bCs/>
        </w:rPr>
        <w:t xml:space="preserve"> </w:t>
      </w:r>
      <w:r w:rsidR="00984531" w:rsidRPr="00984531">
        <w:t xml:space="preserve">Fait </w:t>
      </w:r>
      <w:proofErr w:type="spellStart"/>
      <w:r w:rsidR="00984531" w:rsidRPr="00984531">
        <w:t>traditionnellement</w:t>
      </w:r>
      <w:proofErr w:type="spellEnd"/>
      <w:r w:rsidR="00984531" w:rsidRPr="00984531">
        <w:t xml:space="preserve"> </w:t>
      </w:r>
      <w:proofErr w:type="spellStart"/>
      <w:r w:rsidR="00984531" w:rsidRPr="00984531">
        <w:t>référence</w:t>
      </w:r>
      <w:proofErr w:type="spellEnd"/>
      <w:r w:rsidR="00984531" w:rsidRPr="00984531">
        <w:t xml:space="preserve"> aux </w:t>
      </w:r>
      <w:proofErr w:type="spellStart"/>
      <w:r w:rsidR="00984531" w:rsidRPr="00984531">
        <w:t>caractéristiques</w:t>
      </w:r>
      <w:proofErr w:type="spellEnd"/>
      <w:r w:rsidR="00984531" w:rsidRPr="00984531">
        <w:t xml:space="preserve"> </w:t>
      </w:r>
      <w:proofErr w:type="spellStart"/>
      <w:r w:rsidR="00984531" w:rsidRPr="00984531">
        <w:t>d'utilisateur</w:t>
      </w:r>
      <w:proofErr w:type="spellEnd"/>
      <w:r w:rsidR="00984531" w:rsidRPr="00984531">
        <w:t xml:space="preserve"> les plus </w:t>
      </w:r>
      <w:proofErr w:type="spellStart"/>
      <w:r w:rsidR="00984531" w:rsidRPr="00984531">
        <w:t>courantes</w:t>
      </w:r>
      <w:proofErr w:type="spellEnd"/>
      <w:r w:rsidR="00984531" w:rsidRPr="00984531">
        <w:t xml:space="preserve">. Les conceptions </w:t>
      </w:r>
      <w:proofErr w:type="spellStart"/>
      <w:r w:rsidR="00984531" w:rsidRPr="00984531">
        <w:t>basées</w:t>
      </w:r>
      <w:proofErr w:type="spellEnd"/>
      <w:r w:rsidR="00984531" w:rsidRPr="00984531">
        <w:t xml:space="preserve"> </w:t>
      </w:r>
      <w:proofErr w:type="spellStart"/>
      <w:r w:rsidR="00984531" w:rsidRPr="00984531">
        <w:t>uniquement</w:t>
      </w:r>
      <w:proofErr w:type="spellEnd"/>
      <w:r w:rsidR="00984531" w:rsidRPr="00984531">
        <w:t xml:space="preserve"> sur </w:t>
      </w:r>
      <w:proofErr w:type="spellStart"/>
      <w:r w:rsidR="00984531" w:rsidRPr="00984531">
        <w:t>ce</w:t>
      </w:r>
      <w:proofErr w:type="spellEnd"/>
      <w:r w:rsidR="00984531" w:rsidRPr="00984531">
        <w:t xml:space="preserve"> </w:t>
      </w:r>
      <w:proofErr w:type="spellStart"/>
      <w:r w:rsidR="00984531" w:rsidRPr="00984531">
        <w:t>groupe</w:t>
      </w:r>
      <w:proofErr w:type="spellEnd"/>
      <w:r w:rsidR="00984531" w:rsidRPr="00984531">
        <w:t xml:space="preserve"> </w:t>
      </w:r>
      <w:proofErr w:type="spellStart"/>
      <w:r w:rsidR="00984531" w:rsidRPr="00984531">
        <w:t>en</w:t>
      </w:r>
      <w:proofErr w:type="spellEnd"/>
      <w:r w:rsidR="00984531" w:rsidRPr="00984531">
        <w:t xml:space="preserve"> </w:t>
      </w:r>
      <w:proofErr w:type="spellStart"/>
      <w:r w:rsidR="00984531" w:rsidRPr="00984531">
        <w:t>excluent</w:t>
      </w:r>
      <w:proofErr w:type="spellEnd"/>
      <w:r w:rsidR="00984531" w:rsidRPr="00984531">
        <w:t xml:space="preserve"> beaucoup, </w:t>
      </w:r>
      <w:proofErr w:type="spellStart"/>
      <w:r w:rsidR="00984531" w:rsidRPr="00984531">
        <w:t>comme</w:t>
      </w:r>
      <w:proofErr w:type="spellEnd"/>
      <w:r w:rsidR="00984531" w:rsidRPr="00984531">
        <w:t xml:space="preserve"> </w:t>
      </w:r>
      <w:proofErr w:type="spellStart"/>
      <w:r w:rsidR="00984531" w:rsidRPr="00984531">
        <w:t>discuté</w:t>
      </w:r>
      <w:proofErr w:type="spellEnd"/>
      <w:r w:rsidR="00984531" w:rsidRPr="00984531">
        <w:t xml:space="preserve"> dans « The End of Average » de Todd Rose, </w:t>
      </w:r>
      <w:proofErr w:type="spellStart"/>
      <w:r w:rsidR="00984531" w:rsidRPr="00984531">
        <w:t>où</w:t>
      </w:r>
      <w:proofErr w:type="spellEnd"/>
      <w:r w:rsidR="00984531" w:rsidRPr="00984531">
        <w:t xml:space="preserve"> il </w:t>
      </w:r>
      <w:proofErr w:type="spellStart"/>
      <w:r w:rsidR="00984531" w:rsidRPr="00984531">
        <w:t>soutient</w:t>
      </w:r>
      <w:proofErr w:type="spellEnd"/>
      <w:r w:rsidR="00984531" w:rsidRPr="00984531">
        <w:t xml:space="preserve"> que de </w:t>
      </w:r>
      <w:proofErr w:type="spellStart"/>
      <w:r w:rsidR="00984531" w:rsidRPr="00984531">
        <w:t>telles</w:t>
      </w:r>
      <w:proofErr w:type="spellEnd"/>
      <w:r w:rsidR="00984531" w:rsidRPr="00984531">
        <w:t xml:space="preserve"> conceptions </w:t>
      </w:r>
      <w:proofErr w:type="spellStart"/>
      <w:r w:rsidR="00984531" w:rsidRPr="00984531">
        <w:t>excluent</w:t>
      </w:r>
      <w:proofErr w:type="spellEnd"/>
      <w:r w:rsidR="00984531" w:rsidRPr="00984531">
        <w:t xml:space="preserve"> </w:t>
      </w:r>
      <w:proofErr w:type="spellStart"/>
      <w:r w:rsidR="00984531" w:rsidRPr="00984531">
        <w:t>intrinsèquement</w:t>
      </w:r>
      <w:proofErr w:type="spellEnd"/>
      <w:r w:rsidR="00984531" w:rsidRPr="00984531">
        <w:t xml:space="preserve"> </w:t>
      </w:r>
      <w:proofErr w:type="spellStart"/>
      <w:r w:rsidR="00984531" w:rsidRPr="00984531">
        <w:t>ceux</w:t>
      </w:r>
      <w:proofErr w:type="spellEnd"/>
      <w:r w:rsidR="00984531" w:rsidRPr="00984531">
        <w:t xml:space="preserve"> qui ne </w:t>
      </w:r>
      <w:proofErr w:type="spellStart"/>
      <w:r w:rsidR="00984531" w:rsidRPr="00984531">
        <w:t>rentrent</w:t>
      </w:r>
      <w:proofErr w:type="spellEnd"/>
      <w:r w:rsidR="00984531" w:rsidRPr="00984531">
        <w:t xml:space="preserve"> pas dans les moules </w:t>
      </w:r>
      <w:proofErr w:type="spellStart"/>
      <w:r w:rsidR="00984531" w:rsidRPr="00984531">
        <w:t>préconçues</w:t>
      </w:r>
      <w:proofErr w:type="spellEnd"/>
      <w:r w:rsidR="00AC1FF2" w:rsidRPr="002C02E8">
        <w:rPr>
          <w:rStyle w:val="FootnoteReference"/>
        </w:rPr>
        <w:footnoteReference w:id="3"/>
      </w:r>
      <w:r w:rsidR="00C75D8C" w:rsidRPr="002C02E8">
        <w:t xml:space="preserve"> (Chassin, </w:t>
      </w:r>
      <w:proofErr w:type="spellStart"/>
      <w:r w:rsidR="00C75D8C" w:rsidRPr="002C02E8">
        <w:t>Kosecoff</w:t>
      </w:r>
      <w:proofErr w:type="spellEnd"/>
      <w:r w:rsidR="00C75D8C" w:rsidRPr="002C02E8">
        <w:t xml:space="preserve">, Park, et al) </w:t>
      </w:r>
      <w:r w:rsidRPr="002C02E8">
        <w:br/>
      </w:r>
    </w:p>
    <w:p w14:paraId="64D25A3A" w14:textId="595823A3" w:rsidR="002F4693" w:rsidRPr="002C02E8" w:rsidRDefault="002F4693" w:rsidP="00A044B7">
      <w:pPr>
        <w:pStyle w:val="ListParagraph"/>
        <w:numPr>
          <w:ilvl w:val="0"/>
          <w:numId w:val="8"/>
        </w:numPr>
      </w:pPr>
      <w:r w:rsidRPr="002C02E8">
        <w:rPr>
          <w:b/>
          <w:bCs/>
        </w:rPr>
        <w:lastRenderedPageBreak/>
        <w:t xml:space="preserve">Intelligence </w:t>
      </w:r>
      <w:proofErr w:type="spellStart"/>
      <w:r w:rsidRPr="002C02E8">
        <w:rPr>
          <w:b/>
          <w:bCs/>
        </w:rPr>
        <w:t>artificielle</w:t>
      </w:r>
      <w:proofErr w:type="spellEnd"/>
      <w:r w:rsidRPr="002C02E8">
        <w:rPr>
          <w:b/>
          <w:bCs/>
        </w:rPr>
        <w:t xml:space="preserve"> (IA)</w:t>
      </w:r>
      <w:r w:rsidRPr="002C02E8">
        <w:t xml:space="preserve"> - </w:t>
      </w:r>
      <w:proofErr w:type="spellStart"/>
      <w:r w:rsidRPr="002C02E8">
        <w:t>Technologie</w:t>
      </w:r>
      <w:proofErr w:type="spellEnd"/>
      <w:r w:rsidRPr="002C02E8">
        <w:t xml:space="preserve"> qui </w:t>
      </w:r>
      <w:proofErr w:type="spellStart"/>
      <w:r w:rsidRPr="002C02E8">
        <w:t>effectue</w:t>
      </w:r>
      <w:proofErr w:type="spellEnd"/>
      <w:r w:rsidRPr="002C02E8">
        <w:t xml:space="preserve"> des </w:t>
      </w:r>
      <w:proofErr w:type="spellStart"/>
      <w:r w:rsidRPr="002C02E8">
        <w:t>tâches</w:t>
      </w:r>
      <w:proofErr w:type="spellEnd"/>
      <w:r w:rsidRPr="002C02E8">
        <w:t xml:space="preserve"> </w:t>
      </w:r>
      <w:proofErr w:type="spellStart"/>
      <w:r w:rsidRPr="002C02E8">
        <w:t>nécessitant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intelligence </w:t>
      </w:r>
      <w:proofErr w:type="spellStart"/>
      <w:r w:rsidRPr="002C02E8">
        <w:t>humaine</w:t>
      </w:r>
      <w:proofErr w:type="spellEnd"/>
      <w:r w:rsidRPr="002C02E8">
        <w:t xml:space="preserve">, </w:t>
      </w:r>
      <w:proofErr w:type="spellStart"/>
      <w:r w:rsidRPr="002C02E8">
        <w:t>telles</w:t>
      </w:r>
      <w:proofErr w:type="spellEnd"/>
      <w:r w:rsidRPr="002C02E8">
        <w:t xml:space="preserve"> que la perception </w:t>
      </w:r>
      <w:proofErr w:type="spellStart"/>
      <w:r w:rsidRPr="002C02E8">
        <w:t>visuelle</w:t>
      </w:r>
      <w:proofErr w:type="spellEnd"/>
      <w:r w:rsidRPr="002C02E8">
        <w:t xml:space="preserve">, la reconnaissance </w:t>
      </w:r>
      <w:proofErr w:type="spellStart"/>
      <w:r w:rsidRPr="002C02E8">
        <w:t>vocale</w:t>
      </w:r>
      <w:proofErr w:type="spellEnd"/>
      <w:r w:rsidRPr="002C02E8">
        <w:t xml:space="preserve">, la prise de </w:t>
      </w:r>
      <w:proofErr w:type="spellStart"/>
      <w:r w:rsidRPr="002C02E8">
        <w:t>décision</w:t>
      </w:r>
      <w:proofErr w:type="spellEnd"/>
      <w:r w:rsidRPr="002C02E8">
        <w:t xml:space="preserve"> et la </w:t>
      </w:r>
      <w:proofErr w:type="spellStart"/>
      <w:r w:rsidRPr="002C02E8">
        <w:t>traduction</w:t>
      </w:r>
      <w:proofErr w:type="spellEnd"/>
      <w:r w:rsidRPr="002C02E8">
        <w:t xml:space="preserve"> entre les </w:t>
      </w:r>
      <w:proofErr w:type="spellStart"/>
      <w:r w:rsidRPr="002C02E8">
        <w:t>langues</w:t>
      </w:r>
      <w:proofErr w:type="spellEnd"/>
      <w:r w:rsidRPr="002C02E8">
        <w:rPr>
          <w:rStyle w:val="FootnoteReference"/>
        </w:rPr>
        <w:footnoteReference w:id="4"/>
      </w:r>
    </w:p>
    <w:p w14:paraId="00000008" w14:textId="77777777" w:rsidR="00451452" w:rsidRPr="002C02E8" w:rsidRDefault="00C75D8C" w:rsidP="00A044B7">
      <w:pPr>
        <w:pStyle w:val="Heading2"/>
      </w:pPr>
      <w:bookmarkStart w:id="3" w:name="_bciig42e8ab6" w:colFirst="0" w:colLast="0"/>
      <w:bookmarkStart w:id="4" w:name="_Toc163913982"/>
      <w:bookmarkEnd w:id="3"/>
      <w:r w:rsidRPr="002C02E8">
        <w:t xml:space="preserve">Le </w:t>
      </w:r>
      <w:proofErr w:type="spellStart"/>
      <w:r w:rsidRPr="002C02E8">
        <w:t>paysage</w:t>
      </w:r>
      <w:proofErr w:type="spellEnd"/>
      <w:r w:rsidRPr="002C02E8">
        <w:t xml:space="preserve"> du design </w:t>
      </w:r>
      <w:proofErr w:type="spellStart"/>
      <w:r w:rsidRPr="002C02E8">
        <w:t>inclusif</w:t>
      </w:r>
      <w:bookmarkEnd w:id="4"/>
      <w:proofErr w:type="spellEnd"/>
    </w:p>
    <w:p w14:paraId="00000009" w14:textId="3E6D0F07" w:rsidR="00451452" w:rsidRPr="002C02E8" w:rsidRDefault="00C75D8C" w:rsidP="00A044B7">
      <w:pPr>
        <w:pStyle w:val="Heading3"/>
      </w:pPr>
      <w:bookmarkStart w:id="5" w:name="_bv34om7yl1e1" w:colFirst="0" w:colLast="0"/>
      <w:bookmarkStart w:id="6" w:name="_Toc163913983"/>
      <w:bookmarkEnd w:id="5"/>
      <w:r w:rsidRPr="002C02E8">
        <w:t>Introduction</w:t>
      </w:r>
      <w:bookmarkEnd w:id="6"/>
    </w:p>
    <w:p w14:paraId="22BB85E9" w14:textId="77777777" w:rsidR="007546E3" w:rsidRPr="007546E3" w:rsidRDefault="007546E3" w:rsidP="007546E3">
      <w:r w:rsidRPr="007546E3">
        <w:t xml:space="preserve">Dans le </w:t>
      </w:r>
      <w:proofErr w:type="spellStart"/>
      <w:r w:rsidRPr="007546E3">
        <w:t>domaine</w:t>
      </w:r>
      <w:proofErr w:type="spellEnd"/>
      <w:r w:rsidRPr="007546E3">
        <w:t xml:space="preserve"> </w:t>
      </w:r>
      <w:proofErr w:type="spellStart"/>
      <w:r w:rsidRPr="007546E3">
        <w:t>en</w:t>
      </w:r>
      <w:proofErr w:type="spellEnd"/>
      <w:r w:rsidRPr="007546E3">
        <w:t xml:space="preserve"> </w:t>
      </w:r>
      <w:proofErr w:type="spellStart"/>
      <w:r w:rsidRPr="007546E3">
        <w:t>constante</w:t>
      </w:r>
      <w:proofErr w:type="spellEnd"/>
      <w:r w:rsidRPr="007546E3">
        <w:t xml:space="preserve"> </w:t>
      </w:r>
      <w:proofErr w:type="spellStart"/>
      <w:r w:rsidRPr="007546E3">
        <w:t>évolution</w:t>
      </w:r>
      <w:proofErr w:type="spellEnd"/>
      <w:r w:rsidRPr="007546E3">
        <w:t xml:space="preserve"> du design, le </w:t>
      </w:r>
      <w:proofErr w:type="spellStart"/>
      <w:r w:rsidRPr="007546E3">
        <w:t>besoin</w:t>
      </w:r>
      <w:proofErr w:type="spellEnd"/>
      <w:r w:rsidRPr="007546E3">
        <w:t xml:space="preserve"> </w:t>
      </w:r>
      <w:proofErr w:type="spellStart"/>
      <w:r w:rsidRPr="007546E3">
        <w:t>d'inclusion</w:t>
      </w:r>
      <w:proofErr w:type="spellEnd"/>
      <w:r w:rsidRPr="007546E3">
        <w:t xml:space="preserve"> pour </w:t>
      </w:r>
      <w:proofErr w:type="spellStart"/>
      <w:r w:rsidRPr="007546E3">
        <w:t>englober</w:t>
      </w:r>
      <w:proofErr w:type="spellEnd"/>
      <w:r w:rsidRPr="007546E3">
        <w:t xml:space="preserve"> le large spectre des </w:t>
      </w:r>
      <w:proofErr w:type="spellStart"/>
      <w:r w:rsidRPr="007546E3">
        <w:t>expériences</w:t>
      </w:r>
      <w:proofErr w:type="spellEnd"/>
      <w:r w:rsidRPr="007546E3">
        <w:t xml:space="preserve"> </w:t>
      </w:r>
      <w:proofErr w:type="spellStart"/>
      <w:r w:rsidRPr="007546E3">
        <w:t>humaines</w:t>
      </w:r>
      <w:proofErr w:type="spellEnd"/>
      <w:r w:rsidRPr="007546E3">
        <w:t xml:space="preserve"> </w:t>
      </w:r>
      <w:proofErr w:type="spellStart"/>
      <w:r w:rsidRPr="007546E3">
        <w:t>est</w:t>
      </w:r>
      <w:proofErr w:type="spellEnd"/>
      <w:r w:rsidRPr="007546E3">
        <w:t xml:space="preserve"> de plus </w:t>
      </w:r>
      <w:proofErr w:type="spellStart"/>
      <w:r w:rsidRPr="007546E3">
        <w:t>en</w:t>
      </w:r>
      <w:proofErr w:type="spellEnd"/>
      <w:r w:rsidRPr="007546E3">
        <w:t xml:space="preserve"> plus </w:t>
      </w:r>
      <w:proofErr w:type="spellStart"/>
      <w:r w:rsidRPr="007546E3">
        <w:t>reconnu</w:t>
      </w:r>
      <w:proofErr w:type="spellEnd"/>
      <w:r w:rsidRPr="007546E3">
        <w:t xml:space="preserve">. Les </w:t>
      </w:r>
      <w:proofErr w:type="spellStart"/>
      <w:r w:rsidRPr="007546E3">
        <w:t>méthodes</w:t>
      </w:r>
      <w:proofErr w:type="spellEnd"/>
      <w:r w:rsidRPr="007546E3">
        <w:t xml:space="preserve"> </w:t>
      </w:r>
      <w:proofErr w:type="spellStart"/>
      <w:r w:rsidRPr="007546E3">
        <w:t>traditionnelles</w:t>
      </w:r>
      <w:proofErr w:type="spellEnd"/>
      <w:r w:rsidRPr="007546E3">
        <w:t xml:space="preserve"> </w:t>
      </w:r>
      <w:proofErr w:type="spellStart"/>
      <w:r w:rsidRPr="007546E3">
        <w:t>comme</w:t>
      </w:r>
      <w:proofErr w:type="spellEnd"/>
      <w:r w:rsidRPr="007546E3">
        <w:t xml:space="preserve"> la conception </w:t>
      </w:r>
      <w:proofErr w:type="spellStart"/>
      <w:r w:rsidRPr="007546E3">
        <w:t>universelle</w:t>
      </w:r>
      <w:proofErr w:type="spellEnd"/>
      <w:r w:rsidRPr="007546E3">
        <w:t xml:space="preserve"> </w:t>
      </w:r>
      <w:proofErr w:type="spellStart"/>
      <w:r w:rsidRPr="007546E3">
        <w:t>ont</w:t>
      </w:r>
      <w:proofErr w:type="spellEnd"/>
      <w:r w:rsidRPr="007546E3">
        <w:t xml:space="preserve"> tendance à se </w:t>
      </w:r>
      <w:proofErr w:type="spellStart"/>
      <w:r w:rsidRPr="007546E3">
        <w:t>concentrer</w:t>
      </w:r>
      <w:proofErr w:type="spellEnd"/>
      <w:r w:rsidRPr="007546E3">
        <w:t xml:space="preserve"> sur </w:t>
      </w:r>
      <w:proofErr w:type="spellStart"/>
      <w:r w:rsidRPr="007546E3">
        <w:t>l'utilisateur</w:t>
      </w:r>
      <w:proofErr w:type="spellEnd"/>
      <w:r w:rsidRPr="007546E3">
        <w:t xml:space="preserve"> « </w:t>
      </w:r>
      <w:proofErr w:type="spellStart"/>
      <w:r w:rsidRPr="007546E3">
        <w:t>typique</w:t>
      </w:r>
      <w:proofErr w:type="spellEnd"/>
      <w:r w:rsidRPr="007546E3">
        <w:t xml:space="preserve"> », </w:t>
      </w:r>
      <w:proofErr w:type="spellStart"/>
      <w:r w:rsidRPr="007546E3">
        <w:t>négligeant</w:t>
      </w:r>
      <w:proofErr w:type="spellEnd"/>
      <w:r w:rsidRPr="007546E3">
        <w:t xml:space="preserve"> </w:t>
      </w:r>
      <w:proofErr w:type="spellStart"/>
      <w:r w:rsidRPr="007546E3">
        <w:t>souvent</w:t>
      </w:r>
      <w:proofErr w:type="spellEnd"/>
      <w:r w:rsidRPr="007546E3">
        <w:t xml:space="preserve"> </w:t>
      </w:r>
      <w:proofErr w:type="spellStart"/>
      <w:r w:rsidRPr="007546E3">
        <w:t>celles</w:t>
      </w:r>
      <w:proofErr w:type="spellEnd"/>
      <w:r w:rsidRPr="007546E3">
        <w:t xml:space="preserve"> </w:t>
      </w:r>
      <w:proofErr w:type="spellStart"/>
      <w:r w:rsidRPr="007546E3">
        <w:t>connues</w:t>
      </w:r>
      <w:proofErr w:type="spellEnd"/>
      <w:r w:rsidRPr="007546E3">
        <w:t xml:space="preserve"> sous le nom de « </w:t>
      </w:r>
      <w:proofErr w:type="spellStart"/>
      <w:r w:rsidRPr="007546E3">
        <w:t>cas</w:t>
      </w:r>
      <w:proofErr w:type="spellEnd"/>
      <w:r w:rsidRPr="007546E3">
        <w:t xml:space="preserve"> </w:t>
      </w:r>
      <w:proofErr w:type="spellStart"/>
      <w:r w:rsidRPr="007546E3">
        <w:t>limites</w:t>
      </w:r>
      <w:proofErr w:type="spellEnd"/>
      <w:r w:rsidRPr="007546E3">
        <w:t xml:space="preserve"> » </w:t>
      </w:r>
      <w:proofErr w:type="spellStart"/>
      <w:r w:rsidRPr="007546E3">
        <w:t>ou</w:t>
      </w:r>
      <w:proofErr w:type="spellEnd"/>
      <w:r w:rsidRPr="007546E3">
        <w:t xml:space="preserve"> « </w:t>
      </w:r>
      <w:proofErr w:type="spellStart"/>
      <w:r w:rsidRPr="007546E3">
        <w:t>utilisateurs</w:t>
      </w:r>
      <w:proofErr w:type="spellEnd"/>
      <w:r w:rsidRPr="007546E3">
        <w:t xml:space="preserve"> de bord », qui </w:t>
      </w:r>
      <w:proofErr w:type="spellStart"/>
      <w:r w:rsidRPr="007546E3">
        <w:t>offrent</w:t>
      </w:r>
      <w:proofErr w:type="spellEnd"/>
      <w:r w:rsidRPr="007546E3">
        <w:t xml:space="preserve"> des perspectives </w:t>
      </w:r>
      <w:proofErr w:type="spellStart"/>
      <w:r w:rsidRPr="007546E3">
        <w:t>uniques</w:t>
      </w:r>
      <w:proofErr w:type="spellEnd"/>
      <w:r w:rsidRPr="007546E3">
        <w:t xml:space="preserve"> et un </w:t>
      </w:r>
      <w:proofErr w:type="spellStart"/>
      <w:r w:rsidRPr="007546E3">
        <w:t>potentiel</w:t>
      </w:r>
      <w:proofErr w:type="spellEnd"/>
      <w:r w:rsidRPr="007546E3">
        <w:t xml:space="preserve"> </w:t>
      </w:r>
      <w:proofErr w:type="spellStart"/>
      <w:r w:rsidRPr="007546E3">
        <w:t>d'innovation</w:t>
      </w:r>
      <w:proofErr w:type="spellEnd"/>
      <w:r w:rsidRPr="007546E3">
        <w:t xml:space="preserve">. Il </w:t>
      </w:r>
      <w:proofErr w:type="spellStart"/>
      <w:r w:rsidRPr="007546E3">
        <w:t>est</w:t>
      </w:r>
      <w:proofErr w:type="spellEnd"/>
      <w:r w:rsidRPr="007546E3">
        <w:t xml:space="preserve"> </w:t>
      </w:r>
      <w:proofErr w:type="spellStart"/>
      <w:r w:rsidRPr="007546E3">
        <w:t>essentiel</w:t>
      </w:r>
      <w:proofErr w:type="spellEnd"/>
      <w:r w:rsidRPr="007546E3">
        <w:t xml:space="preserve"> de </w:t>
      </w:r>
      <w:proofErr w:type="spellStart"/>
      <w:r w:rsidRPr="007546E3">
        <w:t>comprendre</w:t>
      </w:r>
      <w:proofErr w:type="spellEnd"/>
      <w:r w:rsidRPr="007546E3">
        <w:t xml:space="preserve"> et de se </w:t>
      </w:r>
      <w:proofErr w:type="spellStart"/>
      <w:r w:rsidRPr="007546E3">
        <w:t>concentrer</w:t>
      </w:r>
      <w:proofErr w:type="spellEnd"/>
      <w:r w:rsidRPr="007546E3">
        <w:t xml:space="preserve"> sur </w:t>
      </w:r>
      <w:proofErr w:type="spellStart"/>
      <w:r w:rsidRPr="007546E3">
        <w:t>ces</w:t>
      </w:r>
      <w:proofErr w:type="spellEnd"/>
      <w:r w:rsidRPr="007546E3">
        <w:t xml:space="preserve"> </w:t>
      </w:r>
      <w:proofErr w:type="spellStart"/>
      <w:r w:rsidRPr="007546E3">
        <w:t>cas</w:t>
      </w:r>
      <w:proofErr w:type="spellEnd"/>
      <w:r w:rsidRPr="007546E3">
        <w:t xml:space="preserve"> </w:t>
      </w:r>
      <w:proofErr w:type="spellStart"/>
      <w:r w:rsidRPr="007546E3">
        <w:t>limites</w:t>
      </w:r>
      <w:proofErr w:type="spellEnd"/>
      <w:r w:rsidRPr="007546E3">
        <w:t xml:space="preserve">, car </w:t>
      </w:r>
      <w:proofErr w:type="spellStart"/>
      <w:r w:rsidRPr="007546E3">
        <w:t>ils</w:t>
      </w:r>
      <w:proofErr w:type="spellEnd"/>
      <w:r w:rsidRPr="007546E3">
        <w:t xml:space="preserve"> </w:t>
      </w:r>
      <w:proofErr w:type="spellStart"/>
      <w:r w:rsidRPr="007546E3">
        <w:t>jouent</w:t>
      </w:r>
      <w:proofErr w:type="spellEnd"/>
      <w:r w:rsidRPr="007546E3">
        <w:t xml:space="preserve"> un </w:t>
      </w:r>
      <w:proofErr w:type="spellStart"/>
      <w:r w:rsidRPr="007546E3">
        <w:t>rôle</w:t>
      </w:r>
      <w:proofErr w:type="spellEnd"/>
      <w:r w:rsidRPr="007546E3">
        <w:t xml:space="preserve"> central dans </w:t>
      </w:r>
      <w:proofErr w:type="spellStart"/>
      <w:r w:rsidRPr="007546E3">
        <w:t>l'élargissement</w:t>
      </w:r>
      <w:proofErr w:type="spellEnd"/>
      <w:r w:rsidRPr="007546E3">
        <w:t xml:space="preserve"> de la </w:t>
      </w:r>
      <w:proofErr w:type="spellStart"/>
      <w:r w:rsidRPr="007546E3">
        <w:t>portée</w:t>
      </w:r>
      <w:proofErr w:type="spellEnd"/>
      <w:r w:rsidRPr="007546E3">
        <w:t xml:space="preserve"> de </w:t>
      </w:r>
      <w:proofErr w:type="spellStart"/>
      <w:r w:rsidRPr="007546E3">
        <w:t>l'inclusion</w:t>
      </w:r>
      <w:proofErr w:type="spellEnd"/>
      <w:r w:rsidRPr="007546E3">
        <w:t xml:space="preserve">. Cette introduction explore </w:t>
      </w:r>
      <w:proofErr w:type="spellStart"/>
      <w:r w:rsidRPr="007546E3">
        <w:t>pourquoi</w:t>
      </w:r>
      <w:proofErr w:type="spellEnd"/>
      <w:r w:rsidRPr="007546E3">
        <w:t xml:space="preserve"> </w:t>
      </w:r>
      <w:proofErr w:type="spellStart"/>
      <w:r w:rsidRPr="007546E3">
        <w:t>leur</w:t>
      </w:r>
      <w:proofErr w:type="spellEnd"/>
      <w:r w:rsidRPr="007546E3">
        <w:t xml:space="preserve"> inclusion </w:t>
      </w:r>
      <w:proofErr w:type="spellStart"/>
      <w:r w:rsidRPr="007546E3">
        <w:t>est</w:t>
      </w:r>
      <w:proofErr w:type="spellEnd"/>
      <w:r w:rsidRPr="007546E3">
        <w:t xml:space="preserve"> </w:t>
      </w:r>
      <w:proofErr w:type="spellStart"/>
      <w:r w:rsidRPr="007546E3">
        <w:t>essentielle</w:t>
      </w:r>
      <w:proofErr w:type="spellEnd"/>
      <w:r w:rsidRPr="007546E3">
        <w:t xml:space="preserve"> et comment </w:t>
      </w:r>
      <w:proofErr w:type="spellStart"/>
      <w:r w:rsidRPr="007546E3">
        <w:t>elle</w:t>
      </w:r>
      <w:proofErr w:type="spellEnd"/>
      <w:r w:rsidRPr="007546E3">
        <w:t xml:space="preserve"> </w:t>
      </w:r>
      <w:proofErr w:type="spellStart"/>
      <w:r w:rsidRPr="007546E3">
        <w:t>peut</w:t>
      </w:r>
      <w:proofErr w:type="spellEnd"/>
      <w:r w:rsidRPr="007546E3">
        <w:t xml:space="preserve"> </w:t>
      </w:r>
      <w:proofErr w:type="spellStart"/>
      <w:r w:rsidRPr="007546E3">
        <w:t>conduire</w:t>
      </w:r>
      <w:proofErr w:type="spellEnd"/>
      <w:r w:rsidRPr="007546E3">
        <w:t xml:space="preserve"> à des solutions plus </w:t>
      </w:r>
      <w:proofErr w:type="spellStart"/>
      <w:r w:rsidRPr="007546E3">
        <w:t>innovantes</w:t>
      </w:r>
      <w:proofErr w:type="spellEnd"/>
      <w:r w:rsidRPr="007546E3">
        <w:t xml:space="preserve"> et </w:t>
      </w:r>
      <w:proofErr w:type="spellStart"/>
      <w:r w:rsidRPr="007546E3">
        <w:t>accessibles</w:t>
      </w:r>
      <w:proofErr w:type="spellEnd"/>
      <w:r w:rsidRPr="007546E3">
        <w:t>.</w:t>
      </w:r>
    </w:p>
    <w:p w14:paraId="4E037AF6" w14:textId="58BA7B33" w:rsidR="00724FDB" w:rsidRDefault="00724FDB" w:rsidP="00A044B7">
      <w:r w:rsidRPr="00724FDB">
        <w:t xml:space="preserve">En </w:t>
      </w:r>
      <w:proofErr w:type="spellStart"/>
      <w:r w:rsidRPr="00724FDB">
        <w:t>utilisant</w:t>
      </w:r>
      <w:proofErr w:type="spellEnd"/>
      <w:r w:rsidRPr="00724FDB">
        <w:t xml:space="preserve"> </w:t>
      </w:r>
      <w:proofErr w:type="spellStart"/>
      <w:r w:rsidRPr="00724FDB">
        <w:t>l'IA</w:t>
      </w:r>
      <w:proofErr w:type="spellEnd"/>
      <w:r w:rsidRPr="00724FDB">
        <w:t xml:space="preserve"> et la co-conception, nous </w:t>
      </w:r>
      <w:proofErr w:type="spellStart"/>
      <w:r w:rsidRPr="00724FDB">
        <w:t>pouvons</w:t>
      </w:r>
      <w:proofErr w:type="spellEnd"/>
      <w:r w:rsidRPr="00724FDB">
        <w:t xml:space="preserve"> </w:t>
      </w:r>
      <w:proofErr w:type="spellStart"/>
      <w:r w:rsidRPr="00724FDB">
        <w:t>obtenir</w:t>
      </w:r>
      <w:proofErr w:type="spellEnd"/>
      <w:r w:rsidRPr="00724FDB">
        <w:t xml:space="preserve"> des solutions </w:t>
      </w:r>
      <w:proofErr w:type="spellStart"/>
      <w:r w:rsidRPr="00724FDB">
        <w:t>vraiment</w:t>
      </w:r>
      <w:proofErr w:type="spellEnd"/>
      <w:r w:rsidRPr="00724FDB">
        <w:t xml:space="preserve"> </w:t>
      </w:r>
      <w:proofErr w:type="spellStart"/>
      <w:r w:rsidRPr="00724FDB">
        <w:t>inclusives</w:t>
      </w:r>
      <w:proofErr w:type="spellEnd"/>
      <w:r w:rsidRPr="00724FDB">
        <w:t xml:space="preserve"> et </w:t>
      </w:r>
      <w:proofErr w:type="spellStart"/>
      <w:r w:rsidRPr="00724FDB">
        <w:t>accessibles</w:t>
      </w:r>
      <w:proofErr w:type="spellEnd"/>
      <w:r w:rsidRPr="00724FDB">
        <w:t xml:space="preserve"> </w:t>
      </w:r>
      <w:proofErr w:type="spellStart"/>
      <w:r w:rsidRPr="00724FDB">
        <w:t>répondant</w:t>
      </w:r>
      <w:proofErr w:type="spellEnd"/>
      <w:r w:rsidRPr="00724FDB">
        <w:t xml:space="preserve"> aux </w:t>
      </w:r>
      <w:proofErr w:type="spellStart"/>
      <w:r w:rsidRPr="00724FDB">
        <w:t>besoins</w:t>
      </w:r>
      <w:proofErr w:type="spellEnd"/>
      <w:r w:rsidRPr="00724FDB">
        <w:t xml:space="preserve"> des </w:t>
      </w:r>
      <w:proofErr w:type="spellStart"/>
      <w:r w:rsidRPr="00724FDB">
        <w:t>utilisateurs</w:t>
      </w:r>
      <w:proofErr w:type="spellEnd"/>
      <w:r w:rsidRPr="00724FDB">
        <w:t xml:space="preserve">, </w:t>
      </w:r>
      <w:proofErr w:type="spellStart"/>
      <w:r w:rsidRPr="00724FDB">
        <w:t>dépassant</w:t>
      </w:r>
      <w:proofErr w:type="spellEnd"/>
      <w:r w:rsidRPr="00724FDB">
        <w:t xml:space="preserve"> les </w:t>
      </w:r>
      <w:proofErr w:type="spellStart"/>
      <w:r w:rsidRPr="00724FDB">
        <w:t>anciennes</w:t>
      </w:r>
      <w:proofErr w:type="spellEnd"/>
      <w:r w:rsidRPr="00724FDB">
        <w:t xml:space="preserve"> </w:t>
      </w:r>
      <w:proofErr w:type="spellStart"/>
      <w:r w:rsidRPr="00724FDB">
        <w:t>limites</w:t>
      </w:r>
      <w:proofErr w:type="spellEnd"/>
      <w:r w:rsidRPr="00724FDB">
        <w:t xml:space="preserve"> de conception. Les </w:t>
      </w:r>
      <w:proofErr w:type="spellStart"/>
      <w:r w:rsidRPr="00724FDB">
        <w:t>logiciels</w:t>
      </w:r>
      <w:proofErr w:type="spellEnd"/>
      <w:r w:rsidRPr="00724FDB">
        <w:t xml:space="preserve"> </w:t>
      </w:r>
      <w:proofErr w:type="spellStart"/>
      <w:r w:rsidRPr="00724FDB">
        <w:t>éducatifs</w:t>
      </w:r>
      <w:proofErr w:type="spellEnd"/>
      <w:r w:rsidRPr="00724FDB">
        <w:t xml:space="preserve">, </w:t>
      </w:r>
      <w:proofErr w:type="spellStart"/>
      <w:r w:rsidRPr="00724FDB">
        <w:t>d'une</w:t>
      </w:r>
      <w:proofErr w:type="spellEnd"/>
      <w:r w:rsidRPr="00724FDB">
        <w:t xml:space="preserve"> part, </w:t>
      </w:r>
      <w:proofErr w:type="spellStart"/>
      <w:r w:rsidRPr="00724FDB">
        <w:t>peuvent</w:t>
      </w:r>
      <w:proofErr w:type="spellEnd"/>
      <w:r w:rsidRPr="00724FDB">
        <w:t xml:space="preserve"> </w:t>
      </w:r>
      <w:proofErr w:type="spellStart"/>
      <w:r w:rsidRPr="00724FDB">
        <w:t>ajuster</w:t>
      </w:r>
      <w:proofErr w:type="spellEnd"/>
      <w:r w:rsidRPr="00724FDB">
        <w:t xml:space="preserve"> le </w:t>
      </w:r>
      <w:proofErr w:type="spellStart"/>
      <w:r w:rsidRPr="00724FDB">
        <w:t>contenu</w:t>
      </w:r>
      <w:proofErr w:type="spellEnd"/>
      <w:r w:rsidRPr="00724FDB">
        <w:t xml:space="preserve"> pour divers </w:t>
      </w:r>
      <w:proofErr w:type="spellStart"/>
      <w:r w:rsidRPr="00724FDB">
        <w:t>besoins</w:t>
      </w:r>
      <w:proofErr w:type="spellEnd"/>
      <w:r w:rsidRPr="00724FDB">
        <w:t xml:space="preserve"> </w:t>
      </w:r>
      <w:proofErr w:type="spellStart"/>
      <w:r w:rsidRPr="00724FDB">
        <w:t>tels</w:t>
      </w:r>
      <w:proofErr w:type="spellEnd"/>
      <w:r w:rsidRPr="00724FDB">
        <w:t xml:space="preserve"> que la </w:t>
      </w:r>
      <w:proofErr w:type="spellStart"/>
      <w:r w:rsidRPr="00724FDB">
        <w:t>dyslexie</w:t>
      </w:r>
      <w:proofErr w:type="spellEnd"/>
      <w:r w:rsidRPr="00724FDB">
        <w:t xml:space="preserve"> </w:t>
      </w:r>
      <w:proofErr w:type="spellStart"/>
      <w:r w:rsidRPr="00724FDB">
        <w:t>ou</w:t>
      </w:r>
      <w:proofErr w:type="spellEnd"/>
      <w:r w:rsidRPr="00724FDB">
        <w:t xml:space="preserve"> les </w:t>
      </w:r>
      <w:proofErr w:type="spellStart"/>
      <w:r w:rsidRPr="00724FDB">
        <w:t>déficiences</w:t>
      </w:r>
      <w:proofErr w:type="spellEnd"/>
      <w:r w:rsidRPr="00724FDB">
        <w:t xml:space="preserve"> </w:t>
      </w:r>
      <w:proofErr w:type="spellStart"/>
      <w:r w:rsidRPr="00724FDB">
        <w:t>visuelles</w:t>
      </w:r>
      <w:proofErr w:type="spellEnd"/>
      <w:r w:rsidRPr="00724FDB">
        <w:t xml:space="preserve">. </w:t>
      </w:r>
      <w:proofErr w:type="spellStart"/>
      <w:r w:rsidRPr="00724FDB">
        <w:t>Pourtant</w:t>
      </w:r>
      <w:proofErr w:type="spellEnd"/>
      <w:r w:rsidRPr="00724FDB">
        <w:t xml:space="preserve">, il </w:t>
      </w:r>
      <w:proofErr w:type="spellStart"/>
      <w:r w:rsidRPr="00724FDB">
        <w:t>est</w:t>
      </w:r>
      <w:proofErr w:type="spellEnd"/>
      <w:r w:rsidRPr="00724FDB">
        <w:t xml:space="preserve"> </w:t>
      </w:r>
      <w:proofErr w:type="spellStart"/>
      <w:r w:rsidRPr="00724FDB">
        <w:t>essentiel</w:t>
      </w:r>
      <w:proofErr w:type="spellEnd"/>
      <w:r w:rsidRPr="00724FDB">
        <w:t xml:space="preserve"> de conserver </w:t>
      </w:r>
      <w:proofErr w:type="spellStart"/>
      <w:r w:rsidRPr="00724FDB">
        <w:t>une</w:t>
      </w:r>
      <w:proofErr w:type="spellEnd"/>
      <w:r w:rsidRPr="00724FDB">
        <w:t xml:space="preserve"> </w:t>
      </w:r>
      <w:proofErr w:type="spellStart"/>
      <w:r w:rsidRPr="00724FDB">
        <w:t>approche</w:t>
      </w:r>
      <w:proofErr w:type="spellEnd"/>
      <w:r w:rsidRPr="00724FDB">
        <w:t xml:space="preserve"> </w:t>
      </w:r>
      <w:proofErr w:type="spellStart"/>
      <w:r w:rsidRPr="00724FDB">
        <w:t>centrée</w:t>
      </w:r>
      <w:proofErr w:type="spellEnd"/>
      <w:r w:rsidRPr="00724FDB">
        <w:t xml:space="preserve"> sur </w:t>
      </w:r>
      <w:proofErr w:type="spellStart"/>
      <w:r w:rsidRPr="00724FDB">
        <w:t>l'humain</w:t>
      </w:r>
      <w:proofErr w:type="spellEnd"/>
      <w:r w:rsidRPr="00724FDB">
        <w:t xml:space="preserve"> dans les applications </w:t>
      </w:r>
      <w:proofErr w:type="spellStart"/>
      <w:r w:rsidRPr="00724FDB">
        <w:t>d'IA</w:t>
      </w:r>
      <w:proofErr w:type="spellEnd"/>
      <w:r w:rsidRPr="00724FDB">
        <w:t xml:space="preserve"> pour </w:t>
      </w:r>
      <w:proofErr w:type="spellStart"/>
      <w:r w:rsidRPr="00724FDB">
        <w:t>s'assurer</w:t>
      </w:r>
      <w:proofErr w:type="spellEnd"/>
      <w:r w:rsidRPr="00724FDB">
        <w:t xml:space="preserve"> </w:t>
      </w:r>
      <w:proofErr w:type="spellStart"/>
      <w:r w:rsidRPr="00724FDB">
        <w:t>qu'elles</w:t>
      </w:r>
      <w:proofErr w:type="spellEnd"/>
      <w:r w:rsidRPr="00724FDB">
        <w:t xml:space="preserve"> </w:t>
      </w:r>
      <w:proofErr w:type="spellStart"/>
      <w:r w:rsidRPr="00724FDB">
        <w:t>restent</w:t>
      </w:r>
      <w:proofErr w:type="spellEnd"/>
      <w:r w:rsidRPr="00724FDB">
        <w:t xml:space="preserve"> </w:t>
      </w:r>
      <w:proofErr w:type="spellStart"/>
      <w:r w:rsidRPr="00724FDB">
        <w:t>pertinentes</w:t>
      </w:r>
      <w:proofErr w:type="spellEnd"/>
      <w:r w:rsidRPr="00724FDB">
        <w:t xml:space="preserve"> et </w:t>
      </w:r>
      <w:proofErr w:type="spellStart"/>
      <w:r w:rsidRPr="00724FDB">
        <w:t>significatives</w:t>
      </w:r>
      <w:proofErr w:type="spellEnd"/>
      <w:r w:rsidRPr="00724FDB">
        <w:t>.</w:t>
      </w:r>
    </w:p>
    <w:p w14:paraId="0000000B" w14:textId="0C12F311" w:rsidR="00451452" w:rsidRPr="002C02E8" w:rsidRDefault="00C75D8C" w:rsidP="00A044B7">
      <w:pPr>
        <w:pStyle w:val="Heading3"/>
      </w:pPr>
      <w:bookmarkStart w:id="7" w:name="_Toc163913984"/>
      <w:proofErr w:type="spellStart"/>
      <w:r w:rsidRPr="002C02E8">
        <w:t>Énoncé</w:t>
      </w:r>
      <w:proofErr w:type="spellEnd"/>
      <w:r w:rsidRPr="002C02E8">
        <w:t xml:space="preserve"> du </w:t>
      </w:r>
      <w:proofErr w:type="spellStart"/>
      <w:r w:rsidRPr="002C02E8">
        <w:t>problème</w:t>
      </w:r>
      <w:proofErr w:type="spellEnd"/>
      <w:r w:rsidRPr="002C02E8">
        <w:t xml:space="preserve">/question de </w:t>
      </w:r>
      <w:proofErr w:type="gramStart"/>
      <w:r w:rsidRPr="002C02E8">
        <w:t>recherche :</w:t>
      </w:r>
      <w:bookmarkEnd w:id="7"/>
      <w:proofErr w:type="gramEnd"/>
    </w:p>
    <w:p w14:paraId="5B2C2310" w14:textId="77777777" w:rsidR="00A62870" w:rsidRPr="00A62870" w:rsidRDefault="00A62870" w:rsidP="00A62870">
      <w:r w:rsidRPr="00A62870">
        <w:t xml:space="preserve">Malgré les </w:t>
      </w:r>
      <w:proofErr w:type="spellStart"/>
      <w:r w:rsidRPr="00A62870">
        <w:t>avantages</w:t>
      </w:r>
      <w:proofErr w:type="spellEnd"/>
      <w:r w:rsidRPr="00A62870">
        <w:t xml:space="preserve"> </w:t>
      </w:r>
      <w:proofErr w:type="spellStart"/>
      <w:r w:rsidRPr="00A62870">
        <w:t>connus</w:t>
      </w:r>
      <w:proofErr w:type="spellEnd"/>
      <w:r w:rsidRPr="00A62870">
        <w:t xml:space="preserve">, </w:t>
      </w:r>
      <w:proofErr w:type="spellStart"/>
      <w:r w:rsidRPr="00A62870">
        <w:t>l'inclusion</w:t>
      </w:r>
      <w:proofErr w:type="spellEnd"/>
      <w:r w:rsidRPr="00A62870">
        <w:t xml:space="preserve"> </w:t>
      </w:r>
      <w:proofErr w:type="spellStart"/>
      <w:r w:rsidRPr="00A62870">
        <w:t>perd</w:t>
      </w:r>
      <w:proofErr w:type="spellEnd"/>
      <w:r w:rsidRPr="00A62870">
        <w:t xml:space="preserve"> </w:t>
      </w:r>
      <w:proofErr w:type="spellStart"/>
      <w:r w:rsidRPr="00A62870">
        <w:t>souvent</w:t>
      </w:r>
      <w:proofErr w:type="spellEnd"/>
      <w:r w:rsidRPr="00A62870">
        <w:t xml:space="preserve"> de son importance </w:t>
      </w:r>
      <w:proofErr w:type="spellStart"/>
      <w:r w:rsidRPr="00A62870">
        <w:t>en</w:t>
      </w:r>
      <w:proofErr w:type="spellEnd"/>
      <w:r w:rsidRPr="00A62870">
        <w:t xml:space="preserve"> dehors des </w:t>
      </w:r>
      <w:proofErr w:type="spellStart"/>
      <w:r w:rsidRPr="00A62870">
        <w:t>domaines</w:t>
      </w:r>
      <w:proofErr w:type="spellEnd"/>
      <w:r w:rsidRPr="00A62870">
        <w:t xml:space="preserve"> </w:t>
      </w:r>
      <w:proofErr w:type="spellStart"/>
      <w:r w:rsidRPr="00A62870">
        <w:t>spécialisés</w:t>
      </w:r>
      <w:proofErr w:type="spellEnd"/>
      <w:r w:rsidRPr="00A62870">
        <w:t xml:space="preserve">. Ce document </w:t>
      </w:r>
      <w:proofErr w:type="spellStart"/>
      <w:r w:rsidRPr="00A62870">
        <w:t>vise</w:t>
      </w:r>
      <w:proofErr w:type="spellEnd"/>
      <w:r w:rsidRPr="00A62870">
        <w:t xml:space="preserve"> à </w:t>
      </w:r>
      <w:proofErr w:type="spellStart"/>
      <w:r w:rsidRPr="00A62870">
        <w:t>démontrer</w:t>
      </w:r>
      <w:proofErr w:type="spellEnd"/>
      <w:r w:rsidRPr="00A62870">
        <w:t xml:space="preserve"> que </w:t>
      </w:r>
      <w:proofErr w:type="spellStart"/>
      <w:r w:rsidRPr="00A62870">
        <w:t>n'importe</w:t>
      </w:r>
      <w:proofErr w:type="spellEnd"/>
      <w:r w:rsidRPr="00A62870">
        <w:t xml:space="preserve"> qui </w:t>
      </w:r>
      <w:proofErr w:type="spellStart"/>
      <w:r w:rsidRPr="00A62870">
        <w:t>peut</w:t>
      </w:r>
      <w:proofErr w:type="spellEnd"/>
      <w:r w:rsidRPr="00A62870">
        <w:t xml:space="preserve"> </w:t>
      </w:r>
      <w:proofErr w:type="spellStart"/>
      <w:r w:rsidRPr="00A62870">
        <w:t>représenter</w:t>
      </w:r>
      <w:proofErr w:type="spellEnd"/>
      <w:r w:rsidRPr="00A62870">
        <w:t xml:space="preserve"> </w:t>
      </w:r>
      <w:r w:rsidRPr="00A62870">
        <w:lastRenderedPageBreak/>
        <w:t xml:space="preserve">un </w:t>
      </w:r>
      <w:proofErr w:type="spellStart"/>
      <w:r w:rsidRPr="00A62870">
        <w:t>cas</w:t>
      </w:r>
      <w:proofErr w:type="spellEnd"/>
      <w:r w:rsidRPr="00A62870">
        <w:t xml:space="preserve"> </w:t>
      </w:r>
      <w:proofErr w:type="spellStart"/>
      <w:r w:rsidRPr="00A62870">
        <w:t>limite</w:t>
      </w:r>
      <w:proofErr w:type="spellEnd"/>
      <w:r w:rsidRPr="00A62870">
        <w:t xml:space="preserve"> </w:t>
      </w:r>
      <w:proofErr w:type="spellStart"/>
      <w:r w:rsidRPr="00A62870">
        <w:t>en</w:t>
      </w:r>
      <w:proofErr w:type="spellEnd"/>
      <w:r w:rsidRPr="00A62870">
        <w:t xml:space="preserve"> </w:t>
      </w:r>
      <w:proofErr w:type="spellStart"/>
      <w:r w:rsidRPr="00A62870">
        <w:t>fonction</w:t>
      </w:r>
      <w:proofErr w:type="spellEnd"/>
      <w:r w:rsidRPr="00A62870">
        <w:t xml:space="preserve"> du </w:t>
      </w:r>
      <w:proofErr w:type="spellStart"/>
      <w:r w:rsidRPr="00A62870">
        <w:t>contexte</w:t>
      </w:r>
      <w:proofErr w:type="spellEnd"/>
      <w:r w:rsidRPr="00A62870">
        <w:t xml:space="preserve"> et </w:t>
      </w:r>
      <w:proofErr w:type="spellStart"/>
      <w:r w:rsidRPr="00A62870">
        <w:t>favorise</w:t>
      </w:r>
      <w:proofErr w:type="spellEnd"/>
      <w:r w:rsidRPr="00A62870">
        <w:t xml:space="preserve"> </w:t>
      </w:r>
      <w:proofErr w:type="spellStart"/>
      <w:r w:rsidRPr="00A62870">
        <w:t>une</w:t>
      </w:r>
      <w:proofErr w:type="spellEnd"/>
      <w:r w:rsidRPr="00A62870">
        <w:t xml:space="preserve"> adoption plus large de pratiques de conception </w:t>
      </w:r>
      <w:proofErr w:type="spellStart"/>
      <w:r w:rsidRPr="00A62870">
        <w:t>inclusives</w:t>
      </w:r>
      <w:proofErr w:type="spellEnd"/>
      <w:r w:rsidRPr="00A62870">
        <w:t xml:space="preserve">. Il se </w:t>
      </w:r>
      <w:proofErr w:type="spellStart"/>
      <w:r w:rsidRPr="00A62870">
        <w:t>demande</w:t>
      </w:r>
      <w:proofErr w:type="spellEnd"/>
      <w:r w:rsidRPr="00A62870">
        <w:t xml:space="preserve"> comment </w:t>
      </w:r>
      <w:proofErr w:type="spellStart"/>
      <w:r w:rsidRPr="00A62870">
        <w:t>l'industrie</w:t>
      </w:r>
      <w:proofErr w:type="spellEnd"/>
      <w:r w:rsidRPr="00A62870">
        <w:t xml:space="preserve">, la société et les </w:t>
      </w:r>
      <w:proofErr w:type="spellStart"/>
      <w:r w:rsidRPr="00A62870">
        <w:t>individus</w:t>
      </w:r>
      <w:proofErr w:type="spellEnd"/>
      <w:r w:rsidRPr="00A62870">
        <w:t xml:space="preserve"> </w:t>
      </w:r>
      <w:proofErr w:type="spellStart"/>
      <w:r w:rsidRPr="00A62870">
        <w:t>peuvent</w:t>
      </w:r>
      <w:proofErr w:type="spellEnd"/>
      <w:r w:rsidRPr="00A62870">
        <w:t xml:space="preserve"> </w:t>
      </w:r>
      <w:proofErr w:type="spellStart"/>
      <w:r w:rsidRPr="00A62870">
        <w:t>bénéficier</w:t>
      </w:r>
      <w:proofErr w:type="spellEnd"/>
      <w:r w:rsidRPr="00A62870">
        <w:t xml:space="preserve"> de la </w:t>
      </w:r>
      <w:proofErr w:type="spellStart"/>
      <w:r w:rsidRPr="00A62870">
        <w:t>priorisation</w:t>
      </w:r>
      <w:proofErr w:type="spellEnd"/>
      <w:r w:rsidRPr="00A62870">
        <w:t xml:space="preserve"> des </w:t>
      </w:r>
      <w:proofErr w:type="spellStart"/>
      <w:r w:rsidRPr="00A62870">
        <w:t>utilisateurs</w:t>
      </w:r>
      <w:proofErr w:type="spellEnd"/>
      <w:r w:rsidRPr="00A62870">
        <w:t xml:space="preserve"> de pointe.</w:t>
      </w:r>
    </w:p>
    <w:p w14:paraId="0000000F" w14:textId="3A68A26E" w:rsidR="00451452" w:rsidRPr="002C02E8" w:rsidRDefault="00C75D8C" w:rsidP="00A044B7">
      <w:r w:rsidRPr="002C02E8">
        <w:t xml:space="preserve">Nous </w:t>
      </w:r>
      <w:proofErr w:type="spellStart"/>
      <w:r w:rsidRPr="002C02E8">
        <w:t>commencerons</w:t>
      </w:r>
      <w:proofErr w:type="spellEnd"/>
      <w:r w:rsidRPr="002C02E8">
        <w:t xml:space="preserve"> par un </w:t>
      </w:r>
      <w:proofErr w:type="spellStart"/>
      <w:r w:rsidRPr="002C02E8">
        <w:t>bref</w:t>
      </w:r>
      <w:proofErr w:type="spellEnd"/>
      <w:r w:rsidRPr="002C02E8">
        <w:t xml:space="preserve"> exposé de la fin de la </w:t>
      </w:r>
      <w:proofErr w:type="spellStart"/>
      <w:r w:rsidRPr="002C02E8">
        <w:t>moyenne</w:t>
      </w:r>
      <w:proofErr w:type="spellEnd"/>
      <w:r w:rsidRPr="002C02E8">
        <w:t xml:space="preserve"> (Ross, 2015), de la </w:t>
      </w:r>
      <w:proofErr w:type="spellStart"/>
      <w:r w:rsidRPr="002C02E8">
        <w:t>courbe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cloche et du </w:t>
      </w:r>
      <w:proofErr w:type="spellStart"/>
      <w:r w:rsidRPr="002C02E8">
        <w:t>modèle</w:t>
      </w:r>
      <w:proofErr w:type="spellEnd"/>
      <w:r w:rsidRPr="002C02E8">
        <w:t xml:space="preserve"> starburst</w:t>
      </w:r>
      <w:r w:rsidR="002B3548" w:rsidRPr="002C02E8">
        <w:rPr>
          <w:rStyle w:val="FootnoteReference"/>
        </w:rPr>
        <w:footnoteReference w:id="5"/>
      </w:r>
      <w:r w:rsidRPr="002C02E8">
        <w:t xml:space="preserve"> de la distribution des données, </w:t>
      </w:r>
      <w:proofErr w:type="spellStart"/>
      <w:r w:rsidRPr="002C02E8">
        <w:t>puis</w:t>
      </w:r>
      <w:proofErr w:type="spellEnd"/>
      <w:r w:rsidRPr="002C02E8">
        <w:t xml:space="preserve"> nous </w:t>
      </w:r>
      <w:proofErr w:type="spellStart"/>
      <w:r w:rsidRPr="002C02E8">
        <w:t>nous</w:t>
      </w:r>
      <w:proofErr w:type="spellEnd"/>
      <w:r w:rsidRPr="002C02E8">
        <w:t xml:space="preserve"> </w:t>
      </w:r>
      <w:proofErr w:type="spellStart"/>
      <w:r w:rsidRPr="002C02E8">
        <w:t>plongerons</w:t>
      </w:r>
      <w:proofErr w:type="spellEnd"/>
      <w:r w:rsidRPr="002C02E8">
        <w:t xml:space="preserve"> dans </w:t>
      </w:r>
      <w:proofErr w:type="spellStart"/>
      <w:r w:rsidRPr="002C02E8">
        <w:t>une</w:t>
      </w:r>
      <w:proofErr w:type="spellEnd"/>
      <w:r w:rsidRPr="002C02E8">
        <w:t xml:space="preserve"> discussion plus </w:t>
      </w:r>
      <w:proofErr w:type="spellStart"/>
      <w:r w:rsidRPr="002C02E8">
        <w:t>complète</w:t>
      </w:r>
      <w:proofErr w:type="spellEnd"/>
      <w:r w:rsidRPr="002C02E8">
        <w:t xml:space="preserve"> dans les sections </w:t>
      </w:r>
      <w:proofErr w:type="spellStart"/>
      <w:r w:rsidRPr="002C02E8">
        <w:t>suivantes</w:t>
      </w:r>
      <w:proofErr w:type="spellEnd"/>
      <w:r w:rsidRPr="002C02E8">
        <w:t>.</w:t>
      </w:r>
    </w:p>
    <w:p w14:paraId="00000010" w14:textId="77777777" w:rsidR="00451452" w:rsidRPr="002C02E8" w:rsidRDefault="00C75D8C" w:rsidP="00A044B7">
      <w:pPr>
        <w:pStyle w:val="Heading4"/>
      </w:pPr>
      <w:bookmarkStart w:id="8" w:name="_thyat9nzp1s7" w:colFirst="0" w:colLast="0"/>
      <w:bookmarkEnd w:id="8"/>
      <w:r w:rsidRPr="002C02E8">
        <w:t xml:space="preserve">La </w:t>
      </w:r>
      <w:proofErr w:type="spellStart"/>
      <w:r w:rsidRPr="002C02E8">
        <w:t>courbe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cloche et </w:t>
      </w:r>
      <w:proofErr w:type="spellStart"/>
      <w:r w:rsidRPr="002C02E8">
        <w:t>l'autre</w:t>
      </w:r>
      <w:proofErr w:type="spellEnd"/>
      <w:r w:rsidRPr="002C02E8">
        <w:t xml:space="preserve"> </w:t>
      </w:r>
      <w:proofErr w:type="spellStart"/>
      <w:r w:rsidRPr="002C02E8">
        <w:t>côté</w:t>
      </w:r>
      <w:proofErr w:type="spellEnd"/>
      <w:r w:rsidRPr="002C02E8">
        <w:t xml:space="preserve"> des </w:t>
      </w:r>
      <w:proofErr w:type="gramStart"/>
      <w:r w:rsidRPr="002C02E8">
        <w:t>données :</w:t>
      </w:r>
      <w:proofErr w:type="gramEnd"/>
    </w:p>
    <w:p w14:paraId="00000011" w14:textId="0CAE64FC" w:rsidR="00451452" w:rsidRPr="002C02E8" w:rsidRDefault="008F3BC4" w:rsidP="00A044B7">
      <w:r>
        <w:rPr>
          <w:rFonts w:ascii="Segoe UI" w:hAnsi="Segoe UI" w:cs="Segoe UI"/>
          <w:color w:val="0D0D0D"/>
          <w:shd w:val="clear" w:color="auto" w:fill="FFFFFF"/>
        </w:rPr>
        <w:t xml:space="preserve">La conception inclusive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vise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à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rendre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les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produits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et les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environnements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accessibles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à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tous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, y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compris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à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ceux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qui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sont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souvent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ignorés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ou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marginalisés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dans les processus de conception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traditionnels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. </w:t>
      </w:r>
      <w:r w:rsidR="00C75D8C" w:rsidRPr="002C02E8">
        <w:t xml:space="preserve">Il </w:t>
      </w:r>
      <w:proofErr w:type="spellStart"/>
      <w:r w:rsidR="00C75D8C" w:rsidRPr="002C02E8">
        <w:t>reconnaît</w:t>
      </w:r>
      <w:proofErr w:type="spellEnd"/>
      <w:r w:rsidR="00C75D8C" w:rsidRPr="002C02E8">
        <w:t xml:space="preserve"> </w:t>
      </w:r>
      <w:proofErr w:type="spellStart"/>
      <w:r w:rsidR="00C75D8C" w:rsidRPr="002C02E8">
        <w:t>toute</w:t>
      </w:r>
      <w:proofErr w:type="spellEnd"/>
      <w:r w:rsidR="00C75D8C" w:rsidRPr="002C02E8">
        <w:t xml:space="preserve"> la </w:t>
      </w:r>
      <w:proofErr w:type="spellStart"/>
      <w:r w:rsidR="00C75D8C" w:rsidRPr="002C02E8">
        <w:t>diversité</w:t>
      </w:r>
      <w:proofErr w:type="spellEnd"/>
      <w:r w:rsidR="00C75D8C" w:rsidRPr="002C02E8">
        <w:t xml:space="preserve"> </w:t>
      </w:r>
      <w:proofErr w:type="spellStart"/>
      <w:r w:rsidR="00C75D8C" w:rsidRPr="002C02E8">
        <w:t>humaine</w:t>
      </w:r>
      <w:proofErr w:type="spellEnd"/>
      <w:r w:rsidR="00C75D8C" w:rsidRPr="002C02E8">
        <w:t xml:space="preserve"> </w:t>
      </w:r>
      <w:proofErr w:type="spellStart"/>
      <w:r w:rsidR="00C75D8C" w:rsidRPr="002C02E8">
        <w:t>en</w:t>
      </w:r>
      <w:proofErr w:type="spellEnd"/>
      <w:r w:rsidR="00C75D8C" w:rsidRPr="002C02E8">
        <w:t xml:space="preserve"> </w:t>
      </w:r>
      <w:proofErr w:type="spellStart"/>
      <w:r w:rsidR="00C75D8C" w:rsidRPr="002C02E8">
        <w:t>ce</w:t>
      </w:r>
      <w:proofErr w:type="spellEnd"/>
      <w:r w:rsidR="00C75D8C" w:rsidRPr="002C02E8">
        <w:t xml:space="preserve"> qui </w:t>
      </w:r>
      <w:proofErr w:type="spellStart"/>
      <w:r w:rsidR="00C75D8C" w:rsidRPr="002C02E8">
        <w:t>concerne</w:t>
      </w:r>
      <w:proofErr w:type="spellEnd"/>
      <w:r w:rsidR="00C75D8C" w:rsidRPr="002C02E8">
        <w:t xml:space="preserve"> les </w:t>
      </w:r>
      <w:proofErr w:type="spellStart"/>
      <w:r w:rsidR="00C75D8C" w:rsidRPr="002C02E8">
        <w:t>capacités</w:t>
      </w:r>
      <w:proofErr w:type="spellEnd"/>
      <w:r w:rsidR="00C75D8C" w:rsidRPr="002C02E8">
        <w:t xml:space="preserve">, la langue, la culture, le </w:t>
      </w:r>
      <w:proofErr w:type="spellStart"/>
      <w:r w:rsidR="00C75D8C" w:rsidRPr="002C02E8">
        <w:t>sexe</w:t>
      </w:r>
      <w:proofErr w:type="spellEnd"/>
      <w:r w:rsidR="00C75D8C" w:rsidRPr="002C02E8">
        <w:t xml:space="preserve">, </w:t>
      </w:r>
      <w:proofErr w:type="spellStart"/>
      <w:r w:rsidR="00C75D8C" w:rsidRPr="002C02E8">
        <w:t>l'âge</w:t>
      </w:r>
      <w:proofErr w:type="spellEnd"/>
      <w:r w:rsidR="00C75D8C" w:rsidRPr="002C02E8">
        <w:t xml:space="preserve"> et </w:t>
      </w:r>
      <w:proofErr w:type="spellStart"/>
      <w:r w:rsidR="00C75D8C" w:rsidRPr="002C02E8">
        <w:t>d'autres</w:t>
      </w:r>
      <w:proofErr w:type="spellEnd"/>
      <w:r w:rsidR="00C75D8C" w:rsidRPr="002C02E8">
        <w:t xml:space="preserve"> </w:t>
      </w:r>
      <w:proofErr w:type="spellStart"/>
      <w:r w:rsidR="00C75D8C" w:rsidRPr="002C02E8">
        <w:t>formes</w:t>
      </w:r>
      <w:proofErr w:type="spellEnd"/>
      <w:r w:rsidR="00C75D8C" w:rsidRPr="002C02E8">
        <w:t xml:space="preserve"> de </w:t>
      </w:r>
      <w:proofErr w:type="spellStart"/>
      <w:r w:rsidR="00C75D8C" w:rsidRPr="002C02E8">
        <w:t>différence</w:t>
      </w:r>
      <w:proofErr w:type="spellEnd"/>
      <w:r w:rsidR="00C75D8C" w:rsidRPr="002C02E8">
        <w:t xml:space="preserve"> </w:t>
      </w:r>
      <w:proofErr w:type="spellStart"/>
      <w:r w:rsidR="00C75D8C" w:rsidRPr="002C02E8">
        <w:t>humaine</w:t>
      </w:r>
      <w:proofErr w:type="spellEnd"/>
      <w:r w:rsidR="00C75D8C" w:rsidRPr="002C02E8">
        <w:t xml:space="preserve"> (</w:t>
      </w:r>
      <w:hyperlink r:id="rId11" w:anchor=":~:text=Inclusive%20design%20is%20design%20that,other%20forms%20of%20human%20difference.">
        <w:r w:rsidR="002B3548" w:rsidRPr="002C02E8">
          <w:rPr>
            <w:color w:val="0563C1"/>
            <w:u w:val="single"/>
          </w:rPr>
          <w:t xml:space="preserve">Philosophie - Centre de recherche sur le design </w:t>
        </w:r>
        <w:proofErr w:type="spellStart"/>
        <w:r w:rsidR="002B3548" w:rsidRPr="002C02E8">
          <w:rPr>
            <w:color w:val="0563C1"/>
            <w:u w:val="single"/>
          </w:rPr>
          <w:t>inclusif</w:t>
        </w:r>
        <w:proofErr w:type="spellEnd"/>
      </w:hyperlink>
      <w:r w:rsidR="002B3548" w:rsidRPr="002C02E8">
        <w:t xml:space="preserve">). </w:t>
      </w:r>
    </w:p>
    <w:p w14:paraId="00000012" w14:textId="6C28E945" w:rsidR="00451452" w:rsidRPr="002C02E8" w:rsidRDefault="00C75D8C" w:rsidP="00A044B7">
      <w:r w:rsidRPr="002C02E8">
        <w:t xml:space="preserve">Jutta Treviranus, </w:t>
      </w:r>
      <w:proofErr w:type="spellStart"/>
      <w:r w:rsidRPr="002C02E8">
        <w:t>directrice</w:t>
      </w:r>
      <w:proofErr w:type="spellEnd"/>
      <w:r w:rsidRPr="002C02E8">
        <w:t xml:space="preserve"> du Centre de recherche sur le design </w:t>
      </w:r>
      <w:proofErr w:type="spellStart"/>
      <w:r w:rsidRPr="002C02E8">
        <w:t>inclusif</w:t>
      </w:r>
      <w:proofErr w:type="spellEnd"/>
      <w:r w:rsidRPr="002C02E8">
        <w:t xml:space="preserve">, dans son article« Inclusive </w:t>
      </w:r>
      <w:proofErr w:type="gramStart"/>
      <w:r w:rsidRPr="002C02E8">
        <w:t>Design :</w:t>
      </w:r>
      <w:proofErr w:type="gramEnd"/>
      <w:r w:rsidRPr="002C02E8">
        <w:t xml:space="preserve"> The Bell Curve, the Starburst and the Virtuous Tornado ». brosse un tableau vivant du </w:t>
      </w:r>
      <w:proofErr w:type="spellStart"/>
      <w:r w:rsidRPr="002C02E8">
        <w:t>paysage</w:t>
      </w:r>
      <w:proofErr w:type="spellEnd"/>
      <w:r w:rsidRPr="002C02E8">
        <w:t xml:space="preserve"> </w:t>
      </w:r>
      <w:proofErr w:type="spellStart"/>
      <w:r w:rsidRPr="002C02E8">
        <w:t>diversifié</w:t>
      </w:r>
      <w:proofErr w:type="spellEnd"/>
      <w:r w:rsidRPr="002C02E8">
        <w:t xml:space="preserve"> des </w:t>
      </w:r>
      <w:proofErr w:type="spellStart"/>
      <w:r w:rsidRPr="002C02E8">
        <w:t>besoins</w:t>
      </w:r>
      <w:proofErr w:type="spellEnd"/>
      <w:r w:rsidRPr="002C02E8">
        <w:t xml:space="preserve"> et des </w:t>
      </w:r>
      <w:proofErr w:type="spellStart"/>
      <w:r w:rsidRPr="002C02E8">
        <w:t>caractéristiques</w:t>
      </w:r>
      <w:proofErr w:type="spellEnd"/>
      <w:r w:rsidRPr="002C02E8">
        <w:t xml:space="preserve"> </w:t>
      </w:r>
      <w:proofErr w:type="spellStart"/>
      <w:r w:rsidRPr="002C02E8">
        <w:t>humaines</w:t>
      </w:r>
      <w:proofErr w:type="spellEnd"/>
      <w:r w:rsidRPr="002C02E8">
        <w:t xml:space="preserve">, </w:t>
      </w:r>
      <w:proofErr w:type="spellStart"/>
      <w:r w:rsidRPr="002C02E8">
        <w:t>remettant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question les </w:t>
      </w:r>
      <w:proofErr w:type="spellStart"/>
      <w:r w:rsidRPr="002C02E8">
        <w:t>paradigmes</w:t>
      </w:r>
      <w:proofErr w:type="spellEnd"/>
      <w:r w:rsidRPr="002C02E8">
        <w:t xml:space="preserve"> de conception conventionnels. Dans </w:t>
      </w:r>
      <w:proofErr w:type="spellStart"/>
      <w:r w:rsidRPr="002C02E8">
        <w:t>cet</w:t>
      </w:r>
      <w:proofErr w:type="spellEnd"/>
      <w:r w:rsidRPr="002C02E8">
        <w:t xml:space="preserve"> article, nous </w:t>
      </w:r>
      <w:proofErr w:type="spellStart"/>
      <w:r w:rsidRPr="002C02E8">
        <w:t>approfondissons</w:t>
      </w:r>
      <w:proofErr w:type="spellEnd"/>
      <w:r w:rsidRPr="002C02E8">
        <w:t xml:space="preserve"> le concept du « 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</w:t>
      </w:r>
      <w:proofErr w:type="spellEnd"/>
      <w:r w:rsidRPr="002C02E8">
        <w:t xml:space="preserve"> » </w:t>
      </w:r>
      <w:proofErr w:type="spellStart"/>
      <w:r w:rsidRPr="002C02E8">
        <w:t>ou</w:t>
      </w:r>
      <w:proofErr w:type="spellEnd"/>
      <w:r w:rsidRPr="002C02E8">
        <w:t xml:space="preserve"> de « </w:t>
      </w:r>
      <w:proofErr w:type="spellStart"/>
      <w:r w:rsidRPr="002C02E8">
        <w:t>l'utilisateur</w:t>
      </w:r>
      <w:proofErr w:type="spellEnd"/>
      <w:r w:rsidRPr="002C02E8">
        <w:t xml:space="preserve"> edge » dans le cadre de la conception </w:t>
      </w:r>
      <w:proofErr w:type="gramStart"/>
      <w:r w:rsidRPr="002C02E8">
        <w:t>inclusive ;</w:t>
      </w:r>
      <w:proofErr w:type="gramEnd"/>
      <w:r w:rsidRPr="002C02E8">
        <w:t xml:space="preserve"> de </w:t>
      </w:r>
      <w:proofErr w:type="spellStart"/>
      <w:r w:rsidRPr="002C02E8">
        <w:t>l'École</w:t>
      </w:r>
      <w:proofErr w:type="spellEnd"/>
      <w:r w:rsidRPr="002C02E8">
        <w:t xml:space="preserve"> </w:t>
      </w:r>
      <w:proofErr w:type="spellStart"/>
      <w:r w:rsidRPr="002C02E8">
        <w:t>canadienne</w:t>
      </w:r>
      <w:proofErr w:type="spellEnd"/>
      <w:r w:rsidRPr="002C02E8">
        <w:t xml:space="preserve"> de design </w:t>
      </w:r>
      <w:proofErr w:type="spellStart"/>
      <w:r w:rsidRPr="002C02E8">
        <w:t>inclusif</w:t>
      </w:r>
      <w:proofErr w:type="spellEnd"/>
      <w:r w:rsidR="002B3548" w:rsidRPr="002C02E8">
        <w:rPr>
          <w:vertAlign w:val="superscript"/>
        </w:rPr>
        <w:footnoteReference w:id="6"/>
      </w:r>
      <w:r w:rsidR="002B3548" w:rsidRPr="002C02E8">
        <w:rPr>
          <w:rFonts w:ascii="Times New Roman" w:eastAsia="Times New Roman" w:hAnsi="Times New Roman" w:cs="Times New Roman"/>
        </w:rPr>
        <w:t xml:space="preserve">. </w:t>
      </w:r>
    </w:p>
    <w:p w14:paraId="00000013" w14:textId="31C87943" w:rsidR="00451452" w:rsidRPr="002C02E8" w:rsidRDefault="00C75D8C" w:rsidP="00A044B7">
      <w:proofErr w:type="spellStart"/>
      <w:r w:rsidRPr="00E427FD">
        <w:rPr>
          <w:b/>
          <w:bCs/>
        </w:rPr>
        <w:lastRenderedPageBreak/>
        <w:t>L'état</w:t>
      </w:r>
      <w:proofErr w:type="spellEnd"/>
      <w:r w:rsidRPr="00E427FD">
        <w:rPr>
          <w:b/>
          <w:bCs/>
        </w:rPr>
        <w:t xml:space="preserve"> d'esprit id</w:t>
      </w:r>
      <w:r w:rsidR="008F44BA" w:rsidRPr="00A9628B">
        <w:rPr>
          <w:rStyle w:val="FootnoteReference"/>
        </w:rPr>
        <w:footnoteReference w:id="7"/>
      </w:r>
      <w:r w:rsidR="008F44BA" w:rsidRPr="00E427FD">
        <w:rPr>
          <w:b/>
          <w:bCs/>
        </w:rPr>
        <w:t xml:space="preserve"> met </w:t>
      </w:r>
      <w:proofErr w:type="spellStart"/>
      <w:r w:rsidR="008F44BA" w:rsidRPr="00E427FD">
        <w:rPr>
          <w:b/>
          <w:bCs/>
        </w:rPr>
        <w:t>l'accent</w:t>
      </w:r>
      <w:proofErr w:type="spellEnd"/>
      <w:r w:rsidR="008F44BA" w:rsidRPr="00E427FD">
        <w:rPr>
          <w:b/>
          <w:bCs/>
        </w:rPr>
        <w:t xml:space="preserve"> sur la </w:t>
      </w:r>
      <w:proofErr w:type="spellStart"/>
      <w:r w:rsidR="008F44BA" w:rsidRPr="00E427FD">
        <w:rPr>
          <w:b/>
          <w:bCs/>
        </w:rPr>
        <w:t>valeur</w:t>
      </w:r>
      <w:proofErr w:type="spellEnd"/>
      <w:r w:rsidR="008F44BA" w:rsidRPr="00E427FD">
        <w:rPr>
          <w:b/>
          <w:bCs/>
        </w:rPr>
        <w:t xml:space="preserve"> de </w:t>
      </w:r>
      <w:proofErr w:type="spellStart"/>
      <w:r w:rsidR="008F44BA" w:rsidRPr="00E427FD">
        <w:rPr>
          <w:b/>
          <w:bCs/>
        </w:rPr>
        <w:t>reconnaître</w:t>
      </w:r>
      <w:proofErr w:type="spellEnd"/>
      <w:r w:rsidR="008F44BA" w:rsidRPr="00E427FD">
        <w:rPr>
          <w:b/>
          <w:bCs/>
        </w:rPr>
        <w:t xml:space="preserve"> la </w:t>
      </w:r>
      <w:proofErr w:type="spellStart"/>
      <w:r w:rsidR="008F44BA" w:rsidRPr="00E427FD">
        <w:rPr>
          <w:b/>
          <w:bCs/>
        </w:rPr>
        <w:t>diversité</w:t>
      </w:r>
      <w:proofErr w:type="spellEnd"/>
      <w:r w:rsidR="008F44BA" w:rsidRPr="00E427FD">
        <w:rPr>
          <w:b/>
          <w:bCs/>
        </w:rPr>
        <w:t xml:space="preserve"> </w:t>
      </w:r>
      <w:proofErr w:type="spellStart"/>
      <w:r w:rsidR="008F44BA" w:rsidRPr="00E427FD">
        <w:rPr>
          <w:b/>
          <w:bCs/>
        </w:rPr>
        <w:t>humaine</w:t>
      </w:r>
      <w:proofErr w:type="spellEnd"/>
      <w:r w:rsidR="008F44BA" w:rsidRPr="00E427FD">
        <w:rPr>
          <w:b/>
          <w:bCs/>
        </w:rPr>
        <w:t xml:space="preserve"> </w:t>
      </w:r>
      <w:proofErr w:type="spellStart"/>
      <w:r w:rsidR="008F44BA" w:rsidRPr="00E427FD">
        <w:rPr>
          <w:b/>
          <w:bCs/>
        </w:rPr>
        <w:t>comme</w:t>
      </w:r>
      <w:proofErr w:type="spellEnd"/>
      <w:r w:rsidR="008F44BA" w:rsidRPr="00E427FD">
        <w:rPr>
          <w:b/>
          <w:bCs/>
        </w:rPr>
        <w:t xml:space="preserve"> </w:t>
      </w:r>
      <w:proofErr w:type="spellStart"/>
      <w:r w:rsidR="008F44BA" w:rsidRPr="00E427FD">
        <w:rPr>
          <w:b/>
          <w:bCs/>
        </w:rPr>
        <w:t>une</w:t>
      </w:r>
      <w:proofErr w:type="spellEnd"/>
      <w:r w:rsidR="008F44BA" w:rsidRPr="00E427FD">
        <w:rPr>
          <w:b/>
          <w:bCs/>
        </w:rPr>
        <w:t xml:space="preserve"> force </w:t>
      </w:r>
      <w:proofErr w:type="spellStart"/>
      <w:r w:rsidR="008F44BA" w:rsidRPr="00E427FD">
        <w:rPr>
          <w:b/>
          <w:bCs/>
        </w:rPr>
        <w:t>fondamentale</w:t>
      </w:r>
      <w:proofErr w:type="spellEnd"/>
      <w:r w:rsidRPr="002C02E8">
        <w:t xml:space="preserve">. Il valorise la </w:t>
      </w:r>
      <w:proofErr w:type="spellStart"/>
      <w:r w:rsidRPr="002C02E8">
        <w:t>diversité</w:t>
      </w:r>
      <w:proofErr w:type="spellEnd"/>
      <w:r w:rsidRPr="002C02E8">
        <w:t xml:space="preserve"> </w:t>
      </w:r>
      <w:proofErr w:type="spellStart"/>
      <w:r w:rsidRPr="002C02E8">
        <w:t>humaine</w:t>
      </w:r>
      <w:proofErr w:type="spellEnd"/>
      <w:r w:rsidRPr="002C02E8">
        <w:t xml:space="preserve"> </w:t>
      </w:r>
      <w:proofErr w:type="spellStart"/>
      <w:r w:rsidRPr="002C02E8">
        <w:t>comme</w:t>
      </w:r>
      <w:proofErr w:type="spellEnd"/>
      <w:r w:rsidRPr="002C02E8">
        <w:t xml:space="preserve"> </w:t>
      </w:r>
      <w:proofErr w:type="spellStart"/>
      <w:r w:rsidRPr="002C02E8">
        <w:t>essentielle</w:t>
      </w:r>
      <w:proofErr w:type="spellEnd"/>
      <w:r w:rsidRPr="002C02E8">
        <w:t xml:space="preserve">, </w:t>
      </w:r>
      <w:proofErr w:type="spellStart"/>
      <w:r w:rsidRPr="002C02E8">
        <w:t>influençant</w:t>
      </w:r>
      <w:proofErr w:type="spellEnd"/>
      <w:r w:rsidRPr="002C02E8">
        <w:t xml:space="preserve"> </w:t>
      </w:r>
      <w:proofErr w:type="spellStart"/>
      <w:r w:rsidRPr="002C02E8">
        <w:t>l'élaboration</w:t>
      </w:r>
      <w:proofErr w:type="spellEnd"/>
      <w:r w:rsidRPr="002C02E8">
        <w:t xml:space="preserve"> de politiques et de </w:t>
      </w:r>
      <w:proofErr w:type="spellStart"/>
      <w:r w:rsidRPr="002C02E8">
        <w:t>systèmes</w:t>
      </w:r>
      <w:proofErr w:type="spellEnd"/>
      <w:r w:rsidRPr="002C02E8">
        <w:t xml:space="preserve"> </w:t>
      </w:r>
      <w:proofErr w:type="spellStart"/>
      <w:r w:rsidRPr="002C02E8">
        <w:t>complets</w:t>
      </w:r>
      <w:proofErr w:type="spellEnd"/>
      <w:r w:rsidRPr="002C02E8">
        <w:t xml:space="preserve">. Franklin (1999) </w:t>
      </w:r>
      <w:proofErr w:type="spellStart"/>
      <w:r w:rsidRPr="002C02E8">
        <w:t>souligne</w:t>
      </w:r>
      <w:proofErr w:type="spellEnd"/>
      <w:r w:rsidRPr="002C02E8">
        <w:t xml:space="preserve"> </w:t>
      </w:r>
      <w:proofErr w:type="spellStart"/>
      <w:r w:rsidRPr="002C02E8">
        <w:t>qu'il</w:t>
      </w:r>
      <w:proofErr w:type="spellEnd"/>
      <w:r w:rsidRPr="002C02E8">
        <w:t xml:space="preserve"> </w:t>
      </w:r>
      <w:proofErr w:type="spellStart"/>
      <w:r w:rsidRPr="002C02E8">
        <w:t>s'étend</w:t>
      </w:r>
      <w:proofErr w:type="spellEnd"/>
      <w:r w:rsidRPr="002C02E8">
        <w:t xml:space="preserve"> au-</w:t>
      </w:r>
      <w:proofErr w:type="spellStart"/>
      <w:r w:rsidRPr="002C02E8">
        <w:t>delà</w:t>
      </w:r>
      <w:proofErr w:type="spellEnd"/>
      <w:r w:rsidRPr="002C02E8">
        <w:t xml:space="preserve"> des simples </w:t>
      </w:r>
      <w:proofErr w:type="spellStart"/>
      <w:r w:rsidRPr="002C02E8">
        <w:t>procédures</w:t>
      </w:r>
      <w:proofErr w:type="spellEnd"/>
      <w:r w:rsidRPr="002C02E8">
        <w:t xml:space="preserve"> pour </w:t>
      </w:r>
      <w:proofErr w:type="spellStart"/>
      <w:r w:rsidRPr="002C02E8">
        <w:t>incarner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façon de </w:t>
      </w:r>
      <w:proofErr w:type="spellStart"/>
      <w:r w:rsidRPr="002C02E8">
        <w:t>penser</w:t>
      </w:r>
      <w:proofErr w:type="spellEnd"/>
      <w:r w:rsidRPr="002C02E8">
        <w:t xml:space="preserve"> </w:t>
      </w:r>
      <w:proofErr w:type="spellStart"/>
      <w:r w:rsidRPr="002C02E8">
        <w:t>transformatrice</w:t>
      </w:r>
      <w:proofErr w:type="spellEnd"/>
      <w:r w:rsidRPr="002C02E8">
        <w:t xml:space="preserve">. Cette perspective </w:t>
      </w:r>
      <w:proofErr w:type="spellStart"/>
      <w:r w:rsidRPr="002C02E8">
        <w:t>résonne</w:t>
      </w:r>
      <w:proofErr w:type="spellEnd"/>
      <w:r w:rsidRPr="002C02E8">
        <w:t xml:space="preserve"> avec </w:t>
      </w:r>
      <w:proofErr w:type="spellStart"/>
      <w:r w:rsidRPr="002C02E8">
        <w:t>l'approche</w:t>
      </w:r>
      <w:proofErr w:type="spellEnd"/>
      <w:r w:rsidRPr="002C02E8">
        <w:t xml:space="preserve"> </w:t>
      </w:r>
      <w:proofErr w:type="spellStart"/>
      <w:r w:rsidRPr="002C02E8">
        <w:t>holistique</w:t>
      </w:r>
      <w:proofErr w:type="spellEnd"/>
      <w:r w:rsidRPr="002C02E8">
        <w:t xml:space="preserve"> de la conception inclusive, qui </w:t>
      </w:r>
      <w:proofErr w:type="spellStart"/>
      <w:r w:rsidRPr="002C02E8">
        <w:t>intègre</w:t>
      </w:r>
      <w:proofErr w:type="spellEnd"/>
      <w:r w:rsidRPr="002C02E8">
        <w:t xml:space="preserve"> le design au </w:t>
      </w:r>
      <w:proofErr w:type="spellStart"/>
      <w:r w:rsidRPr="002C02E8">
        <w:t>paysage</w:t>
      </w:r>
      <w:proofErr w:type="spellEnd"/>
      <w:r w:rsidRPr="002C02E8">
        <w:t xml:space="preserve"> socio-</w:t>
      </w:r>
      <w:proofErr w:type="spellStart"/>
      <w:r w:rsidRPr="002C02E8">
        <w:t>technologique</w:t>
      </w:r>
      <w:proofErr w:type="spellEnd"/>
      <w:r w:rsidRPr="002C02E8">
        <w:t xml:space="preserve"> plus large, </w:t>
      </w:r>
      <w:proofErr w:type="spellStart"/>
      <w:r w:rsidRPr="002C02E8">
        <w:t>plaidant</w:t>
      </w:r>
      <w:proofErr w:type="spellEnd"/>
      <w:r w:rsidRPr="002C02E8">
        <w:t xml:space="preserve"> pour la </w:t>
      </w:r>
      <w:proofErr w:type="spellStart"/>
      <w:r w:rsidRPr="002C02E8">
        <w:t>diversité</w:t>
      </w:r>
      <w:proofErr w:type="spellEnd"/>
      <w:r w:rsidRPr="002C02E8">
        <w:t xml:space="preserve"> et </w:t>
      </w:r>
      <w:proofErr w:type="spellStart"/>
      <w:r w:rsidRPr="002C02E8">
        <w:t>s'orientant</w:t>
      </w:r>
      <w:proofErr w:type="spellEnd"/>
      <w:r w:rsidRPr="002C02E8">
        <w:t xml:space="preserve"> </w:t>
      </w:r>
      <w:proofErr w:type="spellStart"/>
      <w:r w:rsidRPr="002C02E8">
        <w:t>vers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société plus </w:t>
      </w:r>
      <w:proofErr w:type="spellStart"/>
      <w:r w:rsidRPr="002C02E8">
        <w:t>équitable</w:t>
      </w:r>
      <w:proofErr w:type="spellEnd"/>
      <w:r w:rsidRPr="002C02E8">
        <w:t xml:space="preserve"> et </w:t>
      </w:r>
      <w:proofErr w:type="spellStart"/>
      <w:r w:rsidRPr="002C02E8">
        <w:t>emphatique</w:t>
      </w:r>
      <w:proofErr w:type="spellEnd"/>
      <w:r w:rsidRPr="002C02E8">
        <w:t xml:space="preserve">.  </w:t>
      </w:r>
    </w:p>
    <w:p w14:paraId="00000014" w14:textId="72E0D415" w:rsidR="00451452" w:rsidRPr="002C02E8" w:rsidRDefault="00451452" w:rsidP="00A044B7"/>
    <w:p w14:paraId="00000015" w14:textId="06E7DB75" w:rsidR="00451452" w:rsidRPr="002C02E8" w:rsidRDefault="00C75D8C" w:rsidP="00A044B7">
      <w:pPr>
        <w:pStyle w:val="Heading2"/>
      </w:pPr>
      <w:bookmarkStart w:id="9" w:name="_4nlrjab4e0bd" w:colFirst="0" w:colLast="0"/>
      <w:bookmarkStart w:id="10" w:name="_Toc163913985"/>
      <w:bookmarkEnd w:id="9"/>
      <w:proofErr w:type="spellStart"/>
      <w:r w:rsidRPr="002C02E8">
        <w:t>Dévoilement</w:t>
      </w:r>
      <w:proofErr w:type="spellEnd"/>
      <w:r w:rsidRPr="002C02E8">
        <w:t xml:space="preserve"> de </w:t>
      </w:r>
      <w:proofErr w:type="spellStart"/>
      <w:r w:rsidRPr="002C02E8">
        <w:t>l'étui</w:t>
      </w:r>
      <w:proofErr w:type="spellEnd"/>
      <w:r w:rsidRPr="002C02E8">
        <w:t xml:space="preserve"> Edge</w:t>
      </w:r>
      <w:bookmarkEnd w:id="10"/>
    </w:p>
    <w:p w14:paraId="00000016" w14:textId="596FB821" w:rsidR="00451452" w:rsidRPr="002C02E8" w:rsidRDefault="00C75D8C" w:rsidP="00A044B7">
      <w:r w:rsidRPr="002C02E8">
        <w:t xml:space="preserve">Dans le </w:t>
      </w:r>
      <w:proofErr w:type="spellStart"/>
      <w:r w:rsidRPr="002C02E8">
        <w:t>vaste</w:t>
      </w:r>
      <w:proofErr w:type="spellEnd"/>
      <w:r w:rsidRPr="002C02E8">
        <w:t xml:space="preserve"> </w:t>
      </w:r>
      <w:proofErr w:type="spellStart"/>
      <w:r w:rsidRPr="002C02E8">
        <w:t>univers</w:t>
      </w:r>
      <w:proofErr w:type="spellEnd"/>
      <w:r w:rsidRPr="002C02E8">
        <w:t xml:space="preserve"> du design, la </w:t>
      </w:r>
      <w:proofErr w:type="spellStart"/>
      <w:r w:rsidRPr="002C02E8">
        <w:t>courbe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cloche </w:t>
      </w:r>
      <w:proofErr w:type="spellStart"/>
      <w:r w:rsidRPr="002C02E8">
        <w:t>représente</w:t>
      </w:r>
      <w:proofErr w:type="spellEnd"/>
      <w:r w:rsidRPr="002C02E8">
        <w:t xml:space="preserve"> la </w:t>
      </w:r>
      <w:proofErr w:type="spellStart"/>
      <w:r w:rsidRPr="002C02E8">
        <w:t>majorité</w:t>
      </w:r>
      <w:proofErr w:type="spellEnd"/>
      <w:r w:rsidRPr="002C02E8">
        <w:t>, la « </w:t>
      </w:r>
      <w:proofErr w:type="spellStart"/>
      <w:r w:rsidRPr="002C02E8">
        <w:t>moyenne</w:t>
      </w:r>
      <w:proofErr w:type="spellEnd"/>
      <w:r w:rsidRPr="002C02E8">
        <w:t xml:space="preserve"> ». </w:t>
      </w:r>
      <w:proofErr w:type="spellStart"/>
      <w:r w:rsidRPr="002C02E8">
        <w:t>Cependant</w:t>
      </w:r>
      <w:proofErr w:type="spellEnd"/>
      <w:r w:rsidRPr="002C02E8">
        <w:t xml:space="preserve">, il y a des </w:t>
      </w:r>
      <w:proofErr w:type="spellStart"/>
      <w:r w:rsidRPr="002C02E8">
        <w:t>valeurs</w:t>
      </w:r>
      <w:proofErr w:type="spellEnd"/>
      <w:r w:rsidRPr="002C02E8">
        <w:t xml:space="preserve"> </w:t>
      </w:r>
      <w:proofErr w:type="spellStart"/>
      <w:r w:rsidRPr="002C02E8">
        <w:t>aberrantes</w:t>
      </w:r>
      <w:proofErr w:type="spellEnd"/>
      <w:r w:rsidRPr="002C02E8">
        <w:t xml:space="preserve">. Treviranus </w:t>
      </w:r>
      <w:proofErr w:type="spellStart"/>
      <w:r w:rsidRPr="002C02E8">
        <w:t>décrit</w:t>
      </w:r>
      <w:proofErr w:type="spellEnd"/>
      <w:r w:rsidRPr="002C02E8">
        <w:t xml:space="preserve"> </w:t>
      </w:r>
      <w:proofErr w:type="spellStart"/>
      <w:r w:rsidRPr="002C02E8">
        <w:t>ces</w:t>
      </w:r>
      <w:proofErr w:type="spellEnd"/>
      <w:r w:rsidRPr="002C02E8">
        <w:t xml:space="preserve"> 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limites</w:t>
      </w:r>
      <w:proofErr w:type="spellEnd"/>
      <w:r w:rsidRPr="002C02E8">
        <w:t xml:space="preserve"> </w:t>
      </w:r>
      <w:proofErr w:type="spellStart"/>
      <w:r w:rsidRPr="002C02E8">
        <w:t>comme</w:t>
      </w:r>
      <w:proofErr w:type="spellEnd"/>
      <w:r w:rsidRPr="002C02E8">
        <w:t xml:space="preserve"> « des </w:t>
      </w:r>
      <w:proofErr w:type="spellStart"/>
      <w:r w:rsidRPr="002C02E8">
        <w:t>individus</w:t>
      </w:r>
      <w:proofErr w:type="spellEnd"/>
      <w:r w:rsidRPr="002C02E8">
        <w:t xml:space="preserve"> </w:t>
      </w:r>
      <w:proofErr w:type="spellStart"/>
      <w:r w:rsidRPr="002C02E8">
        <w:t>ou</w:t>
      </w:r>
      <w:proofErr w:type="spellEnd"/>
      <w:r w:rsidRPr="002C02E8">
        <w:t xml:space="preserve"> des </w:t>
      </w:r>
      <w:proofErr w:type="spellStart"/>
      <w:r w:rsidRPr="002C02E8">
        <w:t>groupes</w:t>
      </w:r>
      <w:proofErr w:type="spellEnd"/>
      <w:r w:rsidRPr="002C02E8">
        <w:t xml:space="preserve"> qui </w:t>
      </w:r>
      <w:proofErr w:type="spellStart"/>
      <w:r w:rsidRPr="002C02E8">
        <w:t>sont</w:t>
      </w:r>
      <w:proofErr w:type="spellEnd"/>
      <w:r w:rsidRPr="002C02E8">
        <w:t xml:space="preserve"> des </w:t>
      </w:r>
      <w:proofErr w:type="spellStart"/>
      <w:r w:rsidRPr="002C02E8">
        <w:t>valeurs</w:t>
      </w:r>
      <w:proofErr w:type="spellEnd"/>
      <w:r w:rsidRPr="002C02E8">
        <w:t xml:space="preserve"> </w:t>
      </w:r>
      <w:proofErr w:type="spellStart"/>
      <w:r w:rsidRPr="002C02E8">
        <w:t>aberrantes</w:t>
      </w:r>
      <w:proofErr w:type="spellEnd"/>
      <w:r w:rsidRPr="002C02E8">
        <w:t xml:space="preserve"> </w:t>
      </w:r>
      <w:proofErr w:type="spellStart"/>
      <w:r w:rsidRPr="002C02E8">
        <w:t>d'une</w:t>
      </w:r>
      <w:proofErr w:type="spellEnd"/>
      <w:r w:rsidRPr="002C02E8">
        <w:t xml:space="preserve"> manière </w:t>
      </w:r>
      <w:proofErr w:type="spellStart"/>
      <w:r w:rsidRPr="002C02E8">
        <w:t>ou</w:t>
      </w:r>
      <w:proofErr w:type="spellEnd"/>
      <w:r w:rsidRPr="002C02E8">
        <w:t xml:space="preserve"> </w:t>
      </w:r>
      <w:proofErr w:type="spellStart"/>
      <w:r w:rsidRPr="002C02E8">
        <w:t>d'une</w:t>
      </w:r>
      <w:proofErr w:type="spellEnd"/>
      <w:r w:rsidRPr="002C02E8">
        <w:t xml:space="preserve"> </w:t>
      </w:r>
      <w:proofErr w:type="spellStart"/>
      <w:r w:rsidRPr="002C02E8">
        <w:t>autre</w:t>
      </w:r>
      <w:proofErr w:type="spellEnd"/>
      <w:r w:rsidRPr="002C02E8">
        <w:t xml:space="preserve">, et </w:t>
      </w:r>
      <w:proofErr w:type="spellStart"/>
      <w:r w:rsidRPr="002C02E8">
        <w:t>dont</w:t>
      </w:r>
      <w:proofErr w:type="spellEnd"/>
      <w:r w:rsidRPr="002C02E8">
        <w:t xml:space="preserve"> les </w:t>
      </w:r>
      <w:proofErr w:type="spellStart"/>
      <w:r w:rsidRPr="002C02E8">
        <w:t>besoins</w:t>
      </w:r>
      <w:proofErr w:type="spellEnd"/>
      <w:r w:rsidRPr="002C02E8">
        <w:t xml:space="preserve"> ne </w:t>
      </w:r>
      <w:proofErr w:type="spellStart"/>
      <w:r w:rsidRPr="002C02E8">
        <w:t>sont</w:t>
      </w:r>
      <w:proofErr w:type="spellEnd"/>
      <w:r w:rsidRPr="002C02E8">
        <w:t xml:space="preserve"> pas </w:t>
      </w:r>
      <w:proofErr w:type="spellStart"/>
      <w:r w:rsidRPr="002C02E8">
        <w:t>satisfaits</w:t>
      </w:r>
      <w:proofErr w:type="spellEnd"/>
      <w:r w:rsidRPr="002C02E8">
        <w:t xml:space="preserve"> par le processus de conception standard qui </w:t>
      </w:r>
      <w:proofErr w:type="spellStart"/>
      <w:r w:rsidRPr="002C02E8">
        <w:t>cible</w:t>
      </w:r>
      <w:proofErr w:type="spellEnd"/>
      <w:r w:rsidRPr="002C02E8">
        <w:t xml:space="preserve"> le milieu </w:t>
      </w:r>
      <w:proofErr w:type="spellStart"/>
      <w:r w:rsidRPr="002C02E8">
        <w:t>d'une</w:t>
      </w:r>
      <w:proofErr w:type="spellEnd"/>
      <w:r w:rsidRPr="002C02E8">
        <w:t xml:space="preserve"> </w:t>
      </w:r>
      <w:proofErr w:type="spellStart"/>
      <w:r w:rsidRPr="002C02E8">
        <w:t>courbe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cloche » (Treviranus, 2019). </w:t>
      </w:r>
      <w:proofErr w:type="spellStart"/>
      <w:r w:rsidRPr="002C02E8">
        <w:t>Ces</w:t>
      </w:r>
      <w:proofErr w:type="spellEnd"/>
      <w:r w:rsidRPr="002C02E8">
        <w:t xml:space="preserve"> </w:t>
      </w:r>
      <w:proofErr w:type="spellStart"/>
      <w:r w:rsidRPr="002C02E8">
        <w:t>personnes</w:t>
      </w:r>
      <w:proofErr w:type="spellEnd"/>
      <w:r w:rsidRPr="002C02E8">
        <w:t xml:space="preserve"> </w:t>
      </w:r>
      <w:proofErr w:type="spellStart"/>
      <w:r w:rsidRPr="002C02E8">
        <w:t>sont</w:t>
      </w:r>
      <w:proofErr w:type="spellEnd"/>
      <w:r w:rsidRPr="002C02E8">
        <w:t xml:space="preserve"> </w:t>
      </w:r>
      <w:proofErr w:type="spellStart"/>
      <w:r w:rsidRPr="002C02E8">
        <w:t>définies</w:t>
      </w:r>
      <w:proofErr w:type="spellEnd"/>
      <w:r w:rsidRPr="002C02E8">
        <w:t xml:space="preserve"> par des </w:t>
      </w:r>
      <w:proofErr w:type="spellStart"/>
      <w:r w:rsidRPr="002C02E8">
        <w:t>circonstances</w:t>
      </w:r>
      <w:proofErr w:type="spellEnd"/>
      <w:r w:rsidRPr="002C02E8">
        <w:t xml:space="preserve"> </w:t>
      </w:r>
      <w:proofErr w:type="spellStart"/>
      <w:r w:rsidRPr="002C02E8">
        <w:t>telles</w:t>
      </w:r>
      <w:proofErr w:type="spellEnd"/>
      <w:r w:rsidRPr="002C02E8">
        <w:t xml:space="preserve"> que </w:t>
      </w:r>
      <w:proofErr w:type="spellStart"/>
      <w:r w:rsidRPr="002C02E8">
        <w:t>l'incapacité</w:t>
      </w:r>
      <w:proofErr w:type="spellEnd"/>
      <w:r w:rsidRPr="002C02E8">
        <w:t xml:space="preserve">, le </w:t>
      </w:r>
      <w:proofErr w:type="spellStart"/>
      <w:r w:rsidRPr="002C02E8">
        <w:t>vieillissement</w:t>
      </w:r>
      <w:proofErr w:type="spellEnd"/>
      <w:r w:rsidRPr="002C02E8">
        <w:t xml:space="preserve">, les </w:t>
      </w:r>
      <w:proofErr w:type="spellStart"/>
      <w:r w:rsidRPr="002C02E8">
        <w:t>compétences</w:t>
      </w:r>
      <w:proofErr w:type="spellEnd"/>
      <w:r w:rsidRPr="002C02E8">
        <w:t xml:space="preserve"> </w:t>
      </w:r>
      <w:proofErr w:type="spellStart"/>
      <w:r w:rsidRPr="002C02E8">
        <w:t>linguistiques</w:t>
      </w:r>
      <w:proofErr w:type="spellEnd"/>
      <w:r w:rsidRPr="002C02E8">
        <w:t xml:space="preserve"> </w:t>
      </w:r>
      <w:proofErr w:type="spellStart"/>
      <w:r w:rsidRPr="002C02E8">
        <w:t>ou</w:t>
      </w:r>
      <w:proofErr w:type="spellEnd"/>
      <w:r w:rsidRPr="002C02E8">
        <w:t xml:space="preserve"> </w:t>
      </w:r>
      <w:proofErr w:type="spellStart"/>
      <w:r w:rsidRPr="002C02E8">
        <w:t>l'accès</w:t>
      </w:r>
      <w:proofErr w:type="spellEnd"/>
      <w:r w:rsidRPr="002C02E8">
        <w:t xml:space="preserve"> </w:t>
      </w:r>
      <w:proofErr w:type="spellStart"/>
      <w:r w:rsidRPr="002C02E8">
        <w:t>limité</w:t>
      </w:r>
      <w:proofErr w:type="spellEnd"/>
      <w:r w:rsidRPr="002C02E8">
        <w:t xml:space="preserve"> à la </w:t>
      </w:r>
      <w:proofErr w:type="spellStart"/>
      <w:r w:rsidRPr="002C02E8">
        <w:t>technologie</w:t>
      </w:r>
      <w:proofErr w:type="spellEnd"/>
      <w:r w:rsidRPr="002C02E8">
        <w:t>.</w:t>
      </w:r>
    </w:p>
    <w:p w14:paraId="00000017" w14:textId="2DF7B822" w:rsidR="00451452" w:rsidRPr="002C02E8" w:rsidRDefault="00C75D8C" w:rsidP="00A044B7">
      <w:proofErr w:type="spellStart"/>
      <w:r w:rsidRPr="002C02E8">
        <w:t>Ces</w:t>
      </w:r>
      <w:proofErr w:type="spellEnd"/>
      <w:r w:rsidRPr="002C02E8">
        <w:t xml:space="preserve"> </w:t>
      </w:r>
      <w:proofErr w:type="spellStart"/>
      <w:r w:rsidRPr="002C02E8">
        <w:t>valeurs</w:t>
      </w:r>
      <w:proofErr w:type="spellEnd"/>
      <w:r w:rsidRPr="002C02E8">
        <w:t xml:space="preserve"> </w:t>
      </w:r>
      <w:proofErr w:type="spellStart"/>
      <w:r w:rsidRPr="002C02E8">
        <w:t>aberrantes</w:t>
      </w:r>
      <w:proofErr w:type="spellEnd"/>
      <w:r w:rsidRPr="002C02E8">
        <w:t xml:space="preserve"> </w:t>
      </w:r>
      <w:proofErr w:type="spellStart"/>
      <w:r w:rsidRPr="002C02E8">
        <w:t>mettent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évidence</w:t>
      </w:r>
      <w:proofErr w:type="spellEnd"/>
      <w:r w:rsidRPr="002C02E8">
        <w:t xml:space="preserve"> les </w:t>
      </w:r>
      <w:proofErr w:type="spellStart"/>
      <w:r w:rsidRPr="002C02E8">
        <w:t>limites</w:t>
      </w:r>
      <w:proofErr w:type="spellEnd"/>
      <w:r w:rsidRPr="002C02E8">
        <w:t xml:space="preserve"> des </w:t>
      </w:r>
      <w:proofErr w:type="spellStart"/>
      <w:r w:rsidRPr="002C02E8">
        <w:t>méthodes</w:t>
      </w:r>
      <w:proofErr w:type="spellEnd"/>
      <w:r w:rsidRPr="002C02E8">
        <w:t xml:space="preserve"> de conception </w:t>
      </w:r>
      <w:proofErr w:type="spellStart"/>
      <w:r w:rsidRPr="002C02E8">
        <w:t>conventionnelles</w:t>
      </w:r>
      <w:proofErr w:type="spellEnd"/>
      <w:r w:rsidRPr="002C02E8">
        <w:t xml:space="preserve"> qui </w:t>
      </w:r>
      <w:proofErr w:type="spellStart"/>
      <w:r w:rsidRPr="002C02E8">
        <w:t>servent</w:t>
      </w:r>
      <w:proofErr w:type="spellEnd"/>
      <w:r w:rsidRPr="002C02E8">
        <w:t xml:space="preserve"> la « </w:t>
      </w:r>
      <w:proofErr w:type="spellStart"/>
      <w:r w:rsidRPr="002C02E8">
        <w:t>moyenne</w:t>
      </w:r>
      <w:proofErr w:type="spellEnd"/>
      <w:r w:rsidRPr="002C02E8">
        <w:t xml:space="preserve"> », </w:t>
      </w:r>
      <w:proofErr w:type="spellStart"/>
      <w:r w:rsidRPr="002C02E8">
        <w:t>soulignant</w:t>
      </w:r>
      <w:proofErr w:type="spellEnd"/>
      <w:r w:rsidRPr="002C02E8">
        <w:t xml:space="preserve"> la </w:t>
      </w:r>
      <w:proofErr w:type="spellStart"/>
      <w:r w:rsidRPr="002C02E8">
        <w:t>nécessité</w:t>
      </w:r>
      <w:proofErr w:type="spellEnd"/>
      <w:r w:rsidRPr="002C02E8">
        <w:t xml:space="preserve"> </w:t>
      </w:r>
      <w:proofErr w:type="spellStart"/>
      <w:r w:rsidRPr="002C02E8">
        <w:t>d'embrasser</w:t>
      </w:r>
      <w:proofErr w:type="spellEnd"/>
      <w:r w:rsidRPr="002C02E8">
        <w:t xml:space="preserve"> tout le spectre de la </w:t>
      </w:r>
      <w:proofErr w:type="spellStart"/>
      <w:r w:rsidRPr="002C02E8">
        <w:t>diversité</w:t>
      </w:r>
      <w:proofErr w:type="spellEnd"/>
      <w:r w:rsidRPr="002C02E8">
        <w:t xml:space="preserve"> </w:t>
      </w:r>
      <w:proofErr w:type="spellStart"/>
      <w:r w:rsidRPr="002C02E8">
        <w:t>humaine</w:t>
      </w:r>
      <w:proofErr w:type="spellEnd"/>
      <w:r w:rsidRPr="002C02E8">
        <w:t>.</w:t>
      </w:r>
    </w:p>
    <w:p w14:paraId="00000018" w14:textId="38CF2E47" w:rsidR="00451452" w:rsidRPr="002C02E8" w:rsidRDefault="00C908A0" w:rsidP="00A044B7">
      <w:proofErr w:type="spellStart"/>
      <w:r w:rsidRPr="002C02E8">
        <w:lastRenderedPageBreak/>
        <w:t>Cependant</w:t>
      </w:r>
      <w:proofErr w:type="spellEnd"/>
      <w:r w:rsidRPr="002C02E8">
        <w:t xml:space="preserve">, </w:t>
      </w:r>
      <w:proofErr w:type="spellStart"/>
      <w:r w:rsidRPr="002C02E8">
        <w:t>si</w:t>
      </w:r>
      <w:proofErr w:type="spellEnd"/>
      <w:r w:rsidRPr="002C02E8">
        <w:t xml:space="preserve"> nous </w:t>
      </w:r>
      <w:proofErr w:type="spellStart"/>
      <w:r w:rsidRPr="002C02E8">
        <w:t>découvrons</w:t>
      </w:r>
      <w:proofErr w:type="spellEnd"/>
      <w:r w:rsidRPr="002C02E8">
        <w:t xml:space="preserve"> le </w:t>
      </w:r>
      <w:proofErr w:type="spellStart"/>
      <w:r w:rsidRPr="002C02E8">
        <w:t>potentiel</w:t>
      </w:r>
      <w:proofErr w:type="spellEnd"/>
      <w:r w:rsidRPr="002C02E8">
        <w:t xml:space="preserve"> de transformation de </w:t>
      </w:r>
      <w:proofErr w:type="spellStart"/>
      <w:r w:rsidRPr="002C02E8">
        <w:t>considérer</w:t>
      </w:r>
      <w:proofErr w:type="spellEnd"/>
      <w:r w:rsidRPr="002C02E8">
        <w:t xml:space="preserve"> les 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limites</w:t>
      </w:r>
      <w:proofErr w:type="spellEnd"/>
      <w:r w:rsidRPr="002C02E8">
        <w:t xml:space="preserve"> non pas </w:t>
      </w:r>
      <w:proofErr w:type="spellStart"/>
      <w:r w:rsidRPr="002C02E8">
        <w:t>comme</w:t>
      </w:r>
      <w:proofErr w:type="spellEnd"/>
      <w:r w:rsidRPr="002C02E8">
        <w:t xml:space="preserve"> des </w:t>
      </w:r>
      <w:proofErr w:type="spellStart"/>
      <w:r w:rsidRPr="002C02E8">
        <w:t>valeurs</w:t>
      </w:r>
      <w:proofErr w:type="spellEnd"/>
      <w:r w:rsidRPr="002C02E8">
        <w:t xml:space="preserve"> </w:t>
      </w:r>
      <w:proofErr w:type="spellStart"/>
      <w:r w:rsidRPr="002C02E8">
        <w:t>aberrantes</w:t>
      </w:r>
      <w:proofErr w:type="spellEnd"/>
      <w:r w:rsidRPr="002C02E8">
        <w:t xml:space="preserve">, </w:t>
      </w:r>
      <w:proofErr w:type="spellStart"/>
      <w:r w:rsidRPr="002C02E8">
        <w:t>mais</w:t>
      </w:r>
      <w:proofErr w:type="spellEnd"/>
      <w:r w:rsidRPr="002C02E8">
        <w:t xml:space="preserve"> </w:t>
      </w:r>
      <w:proofErr w:type="spellStart"/>
      <w:r w:rsidRPr="002C02E8">
        <w:t>comme</w:t>
      </w:r>
      <w:proofErr w:type="spellEnd"/>
      <w:r w:rsidRPr="002C02E8">
        <w:t xml:space="preserve"> des figures </w:t>
      </w:r>
      <w:proofErr w:type="spellStart"/>
      <w:r w:rsidRPr="002C02E8">
        <w:t>centrales</w:t>
      </w:r>
      <w:proofErr w:type="spellEnd"/>
      <w:r w:rsidRPr="002C02E8">
        <w:t xml:space="preserve"> dans le </w:t>
      </w:r>
      <w:proofErr w:type="spellStart"/>
      <w:r w:rsidRPr="002C02E8">
        <w:t>récit</w:t>
      </w:r>
      <w:proofErr w:type="spellEnd"/>
      <w:r w:rsidRPr="002C02E8">
        <w:t xml:space="preserve"> de </w:t>
      </w:r>
      <w:proofErr w:type="spellStart"/>
      <w:r w:rsidRPr="002C02E8">
        <w:t>l'innovation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conception, </w:t>
      </w:r>
      <w:proofErr w:type="spellStart"/>
      <w:r w:rsidRPr="002C02E8">
        <w:t>cela</w:t>
      </w:r>
      <w:proofErr w:type="spellEnd"/>
      <w:r w:rsidRPr="002C02E8">
        <w:t xml:space="preserve"> </w:t>
      </w:r>
      <w:proofErr w:type="spellStart"/>
      <w:r w:rsidRPr="002C02E8">
        <w:t>est</w:t>
      </w:r>
      <w:proofErr w:type="spellEnd"/>
      <w:r w:rsidRPr="002C02E8">
        <w:t xml:space="preserve"> crucial et </w:t>
      </w:r>
      <w:proofErr w:type="spellStart"/>
      <w:r w:rsidRPr="002C02E8">
        <w:t>bénéfique</w:t>
      </w:r>
      <w:proofErr w:type="spellEnd"/>
      <w:r w:rsidRPr="002C02E8">
        <w:t xml:space="preserve"> dans le processus de conception et de </w:t>
      </w:r>
      <w:proofErr w:type="spellStart"/>
      <w:r w:rsidRPr="002C02E8">
        <w:t>développement</w:t>
      </w:r>
      <w:proofErr w:type="spellEnd"/>
      <w:r w:rsidRPr="002C02E8">
        <w:t xml:space="preserve"> dans le </w:t>
      </w:r>
      <w:proofErr w:type="spellStart"/>
      <w:r w:rsidRPr="002C02E8">
        <w:t>contexte</w:t>
      </w:r>
      <w:proofErr w:type="spellEnd"/>
      <w:r w:rsidRPr="002C02E8">
        <w:t xml:space="preserve"> de </w:t>
      </w:r>
      <w:proofErr w:type="spellStart"/>
      <w:r w:rsidRPr="002C02E8">
        <w:t>l'IA</w:t>
      </w:r>
      <w:proofErr w:type="spellEnd"/>
      <w:r w:rsidRPr="002C02E8">
        <w:t xml:space="preserve"> et </w:t>
      </w:r>
      <w:proofErr w:type="spellStart"/>
      <w:r w:rsidRPr="002C02E8">
        <w:t>d'autres</w:t>
      </w:r>
      <w:proofErr w:type="spellEnd"/>
      <w:r w:rsidRPr="002C02E8">
        <w:t xml:space="preserve"> technologies </w:t>
      </w:r>
      <w:proofErr w:type="spellStart"/>
      <w:r w:rsidRPr="002C02E8">
        <w:t>émergentes</w:t>
      </w:r>
      <w:proofErr w:type="spellEnd"/>
      <w:r w:rsidRPr="002C02E8">
        <w:t xml:space="preserve">. En accordant la </w:t>
      </w:r>
      <w:proofErr w:type="spellStart"/>
      <w:r w:rsidRPr="002C02E8">
        <w:t>priorité</w:t>
      </w:r>
      <w:proofErr w:type="spellEnd"/>
      <w:r w:rsidRPr="002C02E8">
        <w:t xml:space="preserve"> à </w:t>
      </w:r>
      <w:proofErr w:type="spellStart"/>
      <w:r w:rsidRPr="002C02E8">
        <w:t>ces</w:t>
      </w:r>
      <w:proofErr w:type="spellEnd"/>
      <w:r w:rsidRPr="002C02E8">
        <w:t xml:space="preserve"> perspectives, nous </w:t>
      </w:r>
      <w:proofErr w:type="spellStart"/>
      <w:r w:rsidRPr="002C02E8">
        <w:t>pouvons</w:t>
      </w:r>
      <w:proofErr w:type="spellEnd"/>
      <w:r w:rsidRPr="002C02E8">
        <w:t xml:space="preserve"> co-</w:t>
      </w:r>
      <w:proofErr w:type="spellStart"/>
      <w:r w:rsidRPr="002C02E8">
        <w:t>créer</w:t>
      </w:r>
      <w:proofErr w:type="spellEnd"/>
      <w:r w:rsidRPr="002C02E8">
        <w:t xml:space="preserve"> des solutions qui </w:t>
      </w:r>
      <w:proofErr w:type="spellStart"/>
      <w:r w:rsidRPr="002C02E8">
        <w:t>sont</w:t>
      </w:r>
      <w:proofErr w:type="spellEnd"/>
      <w:r w:rsidRPr="002C02E8">
        <w:t xml:space="preserve"> non </w:t>
      </w:r>
      <w:proofErr w:type="spellStart"/>
      <w:r w:rsidRPr="002C02E8">
        <w:t>seulement</w:t>
      </w:r>
      <w:proofErr w:type="spellEnd"/>
      <w:r w:rsidRPr="002C02E8">
        <w:t xml:space="preserve"> </w:t>
      </w:r>
      <w:proofErr w:type="spellStart"/>
      <w:r w:rsidRPr="002C02E8">
        <w:t>universellement</w:t>
      </w:r>
      <w:proofErr w:type="spellEnd"/>
      <w:r w:rsidRPr="002C02E8">
        <w:t xml:space="preserve"> </w:t>
      </w:r>
      <w:proofErr w:type="spellStart"/>
      <w:r w:rsidRPr="002C02E8">
        <w:t>accessibles</w:t>
      </w:r>
      <w:proofErr w:type="spellEnd"/>
      <w:r w:rsidRPr="002C02E8">
        <w:t xml:space="preserve">, </w:t>
      </w:r>
      <w:proofErr w:type="spellStart"/>
      <w:r w:rsidRPr="002C02E8">
        <w:t>mais</w:t>
      </w:r>
      <w:proofErr w:type="spellEnd"/>
      <w:r w:rsidRPr="002C02E8">
        <w:t xml:space="preserve"> qui </w:t>
      </w:r>
      <w:proofErr w:type="spellStart"/>
      <w:r w:rsidRPr="002C02E8">
        <w:t>résonnent</w:t>
      </w:r>
      <w:proofErr w:type="spellEnd"/>
      <w:r w:rsidRPr="002C02E8">
        <w:t xml:space="preserve"> </w:t>
      </w:r>
      <w:proofErr w:type="spellStart"/>
      <w:r w:rsidRPr="002C02E8">
        <w:t>également</w:t>
      </w:r>
      <w:proofErr w:type="spellEnd"/>
      <w:r w:rsidRPr="002C02E8">
        <w:t xml:space="preserve"> </w:t>
      </w:r>
      <w:proofErr w:type="spellStart"/>
      <w:r w:rsidRPr="002C02E8">
        <w:t>profondément</w:t>
      </w:r>
      <w:proofErr w:type="spellEnd"/>
      <w:r w:rsidRPr="002C02E8">
        <w:t xml:space="preserve"> avec un public plus large.</w:t>
      </w:r>
    </w:p>
    <w:p w14:paraId="22FD7022" w14:textId="4ED1770F" w:rsidR="00C30A88" w:rsidRPr="002C02E8" w:rsidRDefault="00C30A88" w:rsidP="00A044B7">
      <w:proofErr w:type="spellStart"/>
      <w:r w:rsidRPr="002C02E8">
        <w:t>S'engager</w:t>
      </w:r>
      <w:proofErr w:type="spellEnd"/>
      <w:r w:rsidRPr="002C02E8">
        <w:t xml:space="preserve"> avec des </w:t>
      </w:r>
      <w:proofErr w:type="spellStart"/>
      <w:r w:rsidRPr="002C02E8">
        <w:t>utilisateurs</w:t>
      </w:r>
      <w:proofErr w:type="spellEnd"/>
      <w:r w:rsidRPr="002C02E8">
        <w:t xml:space="preserve"> de </w:t>
      </w:r>
      <w:proofErr w:type="gramStart"/>
      <w:r w:rsidRPr="002C02E8">
        <w:t>divers</w:t>
      </w:r>
      <w:proofErr w:type="gramEnd"/>
      <w:r w:rsidRPr="002C02E8">
        <w:t xml:space="preserve"> horizons à travers des sessions de co-conception </w:t>
      </w:r>
      <w:proofErr w:type="spellStart"/>
      <w:r w:rsidRPr="002C02E8">
        <w:t>peut</w:t>
      </w:r>
      <w:proofErr w:type="spellEnd"/>
      <w:r w:rsidRPr="002C02E8">
        <w:t xml:space="preserve"> </w:t>
      </w:r>
      <w:proofErr w:type="spellStart"/>
      <w:r w:rsidRPr="002C02E8">
        <w:t>éclairer</w:t>
      </w:r>
      <w:proofErr w:type="spellEnd"/>
      <w:r w:rsidRPr="002C02E8">
        <w:t xml:space="preserve"> les </w:t>
      </w:r>
      <w:proofErr w:type="spellStart"/>
      <w:r w:rsidRPr="002C02E8">
        <w:t>besoins</w:t>
      </w:r>
      <w:proofErr w:type="spellEnd"/>
      <w:r w:rsidRPr="002C02E8">
        <w:t xml:space="preserve"> et les </w:t>
      </w:r>
      <w:proofErr w:type="spellStart"/>
      <w:r w:rsidRPr="002C02E8">
        <w:t>préférences</w:t>
      </w:r>
      <w:proofErr w:type="spellEnd"/>
      <w:r w:rsidRPr="002C02E8">
        <w:t xml:space="preserve"> </w:t>
      </w:r>
      <w:proofErr w:type="spellStart"/>
      <w:r w:rsidRPr="002C02E8">
        <w:t>uniques</w:t>
      </w:r>
      <w:proofErr w:type="spellEnd"/>
      <w:r w:rsidRPr="002C02E8">
        <w:t xml:space="preserve"> que </w:t>
      </w:r>
      <w:proofErr w:type="spellStart"/>
      <w:r w:rsidRPr="002C02E8">
        <w:t>l'IA</w:t>
      </w:r>
      <w:proofErr w:type="spellEnd"/>
      <w:r w:rsidRPr="002C02E8">
        <w:t xml:space="preserve"> </w:t>
      </w:r>
      <w:proofErr w:type="spellStart"/>
      <w:r w:rsidRPr="002C02E8">
        <w:t>seule</w:t>
      </w:r>
      <w:proofErr w:type="spellEnd"/>
      <w:r w:rsidRPr="002C02E8">
        <w:t xml:space="preserve"> </w:t>
      </w:r>
      <w:proofErr w:type="spellStart"/>
      <w:r w:rsidRPr="002C02E8">
        <w:t>pourrait</w:t>
      </w:r>
      <w:proofErr w:type="spellEnd"/>
      <w:r w:rsidRPr="002C02E8">
        <w:t xml:space="preserve"> ne pas </w:t>
      </w:r>
      <w:proofErr w:type="spellStart"/>
      <w:r w:rsidRPr="002C02E8">
        <w:t>découvrir</w:t>
      </w:r>
      <w:proofErr w:type="spellEnd"/>
      <w:r w:rsidRPr="002C02E8">
        <w:t xml:space="preserve">. Cette </w:t>
      </w:r>
      <w:proofErr w:type="spellStart"/>
      <w:r w:rsidRPr="002C02E8">
        <w:t>synergie</w:t>
      </w:r>
      <w:proofErr w:type="spellEnd"/>
      <w:r w:rsidRPr="002C02E8">
        <w:t xml:space="preserve"> entre la </w:t>
      </w:r>
      <w:proofErr w:type="spellStart"/>
      <w:r w:rsidRPr="002C02E8">
        <w:t>technologie</w:t>
      </w:r>
      <w:proofErr w:type="spellEnd"/>
      <w:r w:rsidRPr="002C02E8">
        <w:t xml:space="preserve"> et </w:t>
      </w:r>
      <w:proofErr w:type="spellStart"/>
      <w:r w:rsidRPr="002C02E8">
        <w:t>l'humain</w:t>
      </w:r>
      <w:proofErr w:type="spellEnd"/>
      <w:r w:rsidRPr="002C02E8">
        <w:t xml:space="preserve"> </w:t>
      </w:r>
      <w:proofErr w:type="spellStart"/>
      <w:r w:rsidRPr="002C02E8">
        <w:t>souligne</w:t>
      </w:r>
      <w:proofErr w:type="spellEnd"/>
      <w:r w:rsidRPr="002C02E8">
        <w:t xml:space="preserve"> </w:t>
      </w:r>
      <w:proofErr w:type="spellStart"/>
      <w:r w:rsidRPr="002C02E8">
        <w:t>l'importance</w:t>
      </w:r>
      <w:proofErr w:type="spellEnd"/>
      <w:r w:rsidRPr="002C02E8">
        <w:t xml:space="preserve"> de </w:t>
      </w:r>
      <w:proofErr w:type="spellStart"/>
      <w:r w:rsidRPr="002C02E8">
        <w:t>maintenir</w:t>
      </w:r>
      <w:proofErr w:type="spellEnd"/>
      <w:r w:rsidRPr="002C02E8">
        <w:t xml:space="preserve"> un </w:t>
      </w:r>
      <w:proofErr w:type="spellStart"/>
      <w:r w:rsidRPr="002C02E8">
        <w:t>équilibre</w:t>
      </w:r>
      <w:proofErr w:type="spellEnd"/>
      <w:r w:rsidRPr="002C02E8">
        <w:t xml:space="preserve"> </w:t>
      </w:r>
      <w:proofErr w:type="spellStart"/>
      <w:r w:rsidRPr="002C02E8">
        <w:t>où</w:t>
      </w:r>
      <w:proofErr w:type="spellEnd"/>
      <w:r w:rsidRPr="002C02E8">
        <w:t xml:space="preserve"> la </w:t>
      </w:r>
      <w:proofErr w:type="spellStart"/>
      <w:r w:rsidRPr="002C02E8">
        <w:t>technologie</w:t>
      </w:r>
      <w:proofErr w:type="spellEnd"/>
      <w:r w:rsidRPr="002C02E8">
        <w:t xml:space="preserve"> </w:t>
      </w:r>
      <w:proofErr w:type="spellStart"/>
      <w:r w:rsidRPr="002C02E8">
        <w:t>améliore</w:t>
      </w:r>
      <w:proofErr w:type="spellEnd"/>
      <w:r w:rsidRPr="002C02E8">
        <w:t xml:space="preserve">, </w:t>
      </w:r>
      <w:proofErr w:type="spellStart"/>
      <w:r w:rsidRPr="002C02E8">
        <w:t>plutôt</w:t>
      </w:r>
      <w:proofErr w:type="spellEnd"/>
      <w:r w:rsidRPr="002C02E8">
        <w:t xml:space="preserve"> que </w:t>
      </w:r>
      <w:proofErr w:type="spellStart"/>
      <w:r w:rsidRPr="002C02E8">
        <w:t>d'éclipser</w:t>
      </w:r>
      <w:proofErr w:type="spellEnd"/>
      <w:r w:rsidRPr="002C02E8">
        <w:t xml:space="preserve">, les </w:t>
      </w:r>
      <w:proofErr w:type="spellStart"/>
      <w:r w:rsidRPr="002C02E8">
        <w:t>éléments</w:t>
      </w:r>
      <w:proofErr w:type="spellEnd"/>
      <w:r w:rsidRPr="002C02E8">
        <w:t xml:space="preserve"> </w:t>
      </w:r>
      <w:proofErr w:type="spellStart"/>
      <w:r w:rsidRPr="002C02E8">
        <w:t>humains</w:t>
      </w:r>
      <w:proofErr w:type="spellEnd"/>
      <w:r w:rsidRPr="002C02E8">
        <w:t xml:space="preserve"> du design.</w:t>
      </w:r>
    </w:p>
    <w:p w14:paraId="00000019" w14:textId="77777777" w:rsidR="00451452" w:rsidRPr="002C02E8" w:rsidRDefault="00C75D8C" w:rsidP="00A044B7">
      <w:pPr>
        <w:pStyle w:val="Heading3"/>
      </w:pPr>
      <w:bookmarkStart w:id="11" w:name="_i8dw9kut8gnb" w:colFirst="0" w:colLast="0"/>
      <w:bookmarkStart w:id="12" w:name="_Toc163913986"/>
      <w:bookmarkEnd w:id="11"/>
      <w:r w:rsidRPr="002C02E8">
        <w:t xml:space="preserve">La </w:t>
      </w:r>
      <w:proofErr w:type="spellStart"/>
      <w:r w:rsidRPr="002C02E8">
        <w:t>personne</w:t>
      </w:r>
      <w:proofErr w:type="spellEnd"/>
      <w:r w:rsidRPr="002C02E8">
        <w:t xml:space="preserve"> </w:t>
      </w:r>
      <w:proofErr w:type="spellStart"/>
      <w:r w:rsidRPr="002C02E8">
        <w:t>moyenne</w:t>
      </w:r>
      <w:proofErr w:type="spellEnd"/>
      <w:r w:rsidRPr="002C02E8">
        <w:t xml:space="preserve"> </w:t>
      </w:r>
      <w:proofErr w:type="spellStart"/>
      <w:r w:rsidRPr="002C02E8">
        <w:t>est</w:t>
      </w:r>
      <w:proofErr w:type="spellEnd"/>
      <w:r w:rsidRPr="002C02E8">
        <w:t xml:space="preserve"> un </w:t>
      </w:r>
      <w:proofErr w:type="spellStart"/>
      <w:r w:rsidRPr="002C02E8">
        <w:t>mythe</w:t>
      </w:r>
      <w:proofErr w:type="spellEnd"/>
      <w:r w:rsidRPr="002C02E8">
        <w:t xml:space="preserve"> </w:t>
      </w:r>
      <w:proofErr w:type="spellStart"/>
      <w:proofErr w:type="gramStart"/>
      <w:r w:rsidRPr="002C02E8">
        <w:t>statistique</w:t>
      </w:r>
      <w:proofErr w:type="spellEnd"/>
      <w:r w:rsidRPr="002C02E8">
        <w:t> :</w:t>
      </w:r>
      <w:bookmarkEnd w:id="12"/>
      <w:proofErr w:type="gramEnd"/>
    </w:p>
    <w:p w14:paraId="0000001A" w14:textId="285FE72B" w:rsidR="00451452" w:rsidRPr="00EE4625" w:rsidRDefault="00C75D8C" w:rsidP="00EE4625">
      <w:r w:rsidRPr="00EE4625">
        <w:t xml:space="preserve">Todd Rose, dans son </w:t>
      </w:r>
      <w:proofErr w:type="spellStart"/>
      <w:r w:rsidRPr="00EE4625">
        <w:t>ouvrage</w:t>
      </w:r>
      <w:proofErr w:type="spellEnd"/>
      <w:r w:rsidRPr="00EE4625">
        <w:t xml:space="preserve"> « The End of Average », </w:t>
      </w:r>
      <w:proofErr w:type="spellStart"/>
      <w:r w:rsidRPr="00EE4625">
        <w:t>déconstruit</w:t>
      </w:r>
      <w:proofErr w:type="spellEnd"/>
      <w:r w:rsidRPr="00EE4625">
        <w:t xml:space="preserve"> les </w:t>
      </w:r>
      <w:proofErr w:type="spellStart"/>
      <w:r w:rsidRPr="00EE4625">
        <w:t>mythes</w:t>
      </w:r>
      <w:proofErr w:type="spellEnd"/>
      <w:r w:rsidRPr="00EE4625">
        <w:t xml:space="preserve"> </w:t>
      </w:r>
      <w:proofErr w:type="spellStart"/>
      <w:r w:rsidRPr="00EE4625">
        <w:t>entourant</w:t>
      </w:r>
      <w:proofErr w:type="spellEnd"/>
      <w:r w:rsidRPr="00EE4625">
        <w:t xml:space="preserve"> la </w:t>
      </w:r>
      <w:proofErr w:type="spellStart"/>
      <w:r w:rsidRPr="00EE4625">
        <w:t>personne</w:t>
      </w:r>
      <w:proofErr w:type="spellEnd"/>
      <w:r w:rsidRPr="00EE4625">
        <w:t xml:space="preserve"> « </w:t>
      </w:r>
      <w:proofErr w:type="spellStart"/>
      <w:r w:rsidRPr="00EE4625">
        <w:t>moyenne</w:t>
      </w:r>
      <w:proofErr w:type="spellEnd"/>
      <w:r w:rsidRPr="00EE4625">
        <w:t xml:space="preserve"> » - un concept </w:t>
      </w:r>
      <w:proofErr w:type="spellStart"/>
      <w:r w:rsidRPr="00EE4625">
        <w:t>profondément</w:t>
      </w:r>
      <w:proofErr w:type="spellEnd"/>
      <w:r w:rsidRPr="00EE4625">
        <w:t xml:space="preserve"> </w:t>
      </w:r>
      <w:proofErr w:type="spellStart"/>
      <w:r w:rsidRPr="00EE4625">
        <w:t>enraciné</w:t>
      </w:r>
      <w:proofErr w:type="spellEnd"/>
      <w:r w:rsidRPr="00EE4625">
        <w:t xml:space="preserve"> dans </w:t>
      </w:r>
      <w:proofErr w:type="spellStart"/>
      <w:r w:rsidRPr="00EE4625">
        <w:t>notre</w:t>
      </w:r>
      <w:proofErr w:type="spellEnd"/>
      <w:r w:rsidRPr="00EE4625">
        <w:t xml:space="preserve"> </w:t>
      </w:r>
      <w:proofErr w:type="spellStart"/>
      <w:r w:rsidRPr="00EE4625">
        <w:t>tissu</w:t>
      </w:r>
      <w:proofErr w:type="spellEnd"/>
      <w:r w:rsidRPr="00EE4625">
        <w:t xml:space="preserve"> </w:t>
      </w:r>
      <w:proofErr w:type="spellStart"/>
      <w:r w:rsidRPr="00EE4625">
        <w:t>sociétal</w:t>
      </w:r>
      <w:proofErr w:type="spellEnd"/>
      <w:r w:rsidRPr="00EE4625">
        <w:t xml:space="preserve">. Rose (2016) La </w:t>
      </w:r>
      <w:proofErr w:type="spellStart"/>
      <w:r w:rsidRPr="00EE4625">
        <w:t>thèse</w:t>
      </w:r>
      <w:proofErr w:type="spellEnd"/>
      <w:r w:rsidRPr="00EE4625">
        <w:t xml:space="preserve"> centrale de Rose </w:t>
      </w:r>
      <w:proofErr w:type="spellStart"/>
      <w:r w:rsidRPr="00EE4625">
        <w:t>est</w:t>
      </w:r>
      <w:proofErr w:type="spellEnd"/>
      <w:r w:rsidRPr="00EE4625">
        <w:t xml:space="preserve"> que la « </w:t>
      </w:r>
      <w:proofErr w:type="spellStart"/>
      <w:r w:rsidRPr="00EE4625">
        <w:t>moyenne</w:t>
      </w:r>
      <w:proofErr w:type="spellEnd"/>
      <w:r w:rsidRPr="00EE4625">
        <w:t xml:space="preserve"> » </w:t>
      </w:r>
      <w:proofErr w:type="spellStart"/>
      <w:r w:rsidRPr="00EE4625">
        <w:t>est</w:t>
      </w:r>
      <w:proofErr w:type="spellEnd"/>
      <w:r w:rsidRPr="00EE4625">
        <w:t xml:space="preserve"> </w:t>
      </w:r>
      <w:proofErr w:type="spellStart"/>
      <w:r w:rsidRPr="00EE4625">
        <w:t>une</w:t>
      </w:r>
      <w:proofErr w:type="spellEnd"/>
      <w:r w:rsidRPr="00EE4625">
        <w:t xml:space="preserve"> </w:t>
      </w:r>
      <w:proofErr w:type="spellStart"/>
      <w:r w:rsidRPr="00EE4625">
        <w:t>mesure</w:t>
      </w:r>
      <w:proofErr w:type="spellEnd"/>
      <w:r w:rsidRPr="00EE4625">
        <w:t xml:space="preserve"> </w:t>
      </w:r>
      <w:proofErr w:type="spellStart"/>
      <w:r w:rsidRPr="00EE4625">
        <w:t>inadéquate</w:t>
      </w:r>
      <w:proofErr w:type="spellEnd"/>
      <w:r w:rsidRPr="00EE4625">
        <w:t xml:space="preserve">, incapable de capturer les idiosyncrasies des </w:t>
      </w:r>
      <w:proofErr w:type="spellStart"/>
      <w:r w:rsidRPr="00EE4625">
        <w:t>individus</w:t>
      </w:r>
      <w:proofErr w:type="spellEnd"/>
      <w:r w:rsidRPr="00EE4625">
        <w:t xml:space="preserve">. Il </w:t>
      </w:r>
      <w:proofErr w:type="spellStart"/>
      <w:r w:rsidRPr="00EE4625">
        <w:t>soutient</w:t>
      </w:r>
      <w:proofErr w:type="spellEnd"/>
      <w:r w:rsidRPr="00EE4625">
        <w:t xml:space="preserve"> que le concept de </w:t>
      </w:r>
      <w:proofErr w:type="spellStart"/>
      <w:r w:rsidRPr="00EE4625">
        <w:t>moyenne</w:t>
      </w:r>
      <w:proofErr w:type="spellEnd"/>
      <w:r w:rsidRPr="00EE4625">
        <w:t xml:space="preserve"> </w:t>
      </w:r>
      <w:proofErr w:type="spellStart"/>
      <w:r w:rsidRPr="00EE4625">
        <w:t>est</w:t>
      </w:r>
      <w:proofErr w:type="spellEnd"/>
      <w:r w:rsidRPr="00EE4625">
        <w:t xml:space="preserve"> </w:t>
      </w:r>
      <w:proofErr w:type="spellStart"/>
      <w:r w:rsidRPr="00EE4625">
        <w:t>trompeur</w:t>
      </w:r>
      <w:proofErr w:type="spellEnd"/>
      <w:r w:rsidRPr="00EE4625">
        <w:t xml:space="preserve"> et </w:t>
      </w:r>
      <w:proofErr w:type="spellStart"/>
      <w:r w:rsidRPr="00EE4625">
        <w:t>inadéquat</w:t>
      </w:r>
      <w:proofErr w:type="spellEnd"/>
      <w:r w:rsidRPr="00EE4625">
        <w:t xml:space="preserve"> pour la conception, car il ne </w:t>
      </w:r>
      <w:proofErr w:type="spellStart"/>
      <w:r w:rsidRPr="00EE4625">
        <w:t>parvient</w:t>
      </w:r>
      <w:proofErr w:type="spellEnd"/>
      <w:r w:rsidRPr="00EE4625">
        <w:t xml:space="preserve"> pas à </w:t>
      </w:r>
      <w:proofErr w:type="spellStart"/>
      <w:r w:rsidRPr="00EE4625">
        <w:t>saisir</w:t>
      </w:r>
      <w:proofErr w:type="spellEnd"/>
      <w:r w:rsidRPr="00EE4625">
        <w:t xml:space="preserve"> les </w:t>
      </w:r>
      <w:proofErr w:type="spellStart"/>
      <w:r w:rsidRPr="00EE4625">
        <w:t>différences</w:t>
      </w:r>
      <w:proofErr w:type="spellEnd"/>
      <w:r w:rsidRPr="00EE4625">
        <w:t xml:space="preserve"> </w:t>
      </w:r>
      <w:proofErr w:type="spellStart"/>
      <w:r w:rsidRPr="00EE4625">
        <w:t>individuelles</w:t>
      </w:r>
      <w:proofErr w:type="spellEnd"/>
      <w:r w:rsidRPr="00EE4625">
        <w:t xml:space="preserve">. Cette idée </w:t>
      </w:r>
      <w:proofErr w:type="spellStart"/>
      <w:r w:rsidRPr="00EE4625">
        <w:t>est</w:t>
      </w:r>
      <w:proofErr w:type="spellEnd"/>
      <w:r w:rsidRPr="00EE4625">
        <w:t xml:space="preserve"> </w:t>
      </w:r>
      <w:proofErr w:type="spellStart"/>
      <w:r w:rsidRPr="00EE4625">
        <w:t>importante</w:t>
      </w:r>
      <w:proofErr w:type="spellEnd"/>
      <w:r w:rsidRPr="00EE4625">
        <w:t xml:space="preserve"> dans des </w:t>
      </w:r>
      <w:proofErr w:type="spellStart"/>
      <w:r w:rsidRPr="00EE4625">
        <w:t>domaines</w:t>
      </w:r>
      <w:proofErr w:type="spellEnd"/>
      <w:r w:rsidRPr="00EE4625">
        <w:t xml:space="preserve"> </w:t>
      </w:r>
      <w:proofErr w:type="spellStart"/>
      <w:r w:rsidRPr="00EE4625">
        <w:t>comme</w:t>
      </w:r>
      <w:proofErr w:type="spellEnd"/>
      <w:r w:rsidRPr="00EE4625">
        <w:t xml:space="preserve"> </w:t>
      </w:r>
      <w:proofErr w:type="spellStart"/>
      <w:r w:rsidRPr="00EE4625">
        <w:t>l'analyse</w:t>
      </w:r>
      <w:proofErr w:type="spellEnd"/>
      <w:r w:rsidRPr="00EE4625">
        <w:t xml:space="preserve"> des données et la recherche, </w:t>
      </w:r>
      <w:proofErr w:type="spellStart"/>
      <w:r w:rsidRPr="00EE4625">
        <w:t>où</w:t>
      </w:r>
      <w:proofErr w:type="spellEnd"/>
      <w:r w:rsidRPr="00EE4625">
        <w:t xml:space="preserve"> le fait de </w:t>
      </w:r>
      <w:proofErr w:type="spellStart"/>
      <w:r w:rsidRPr="00EE4625">
        <w:t>s'appuyer</w:t>
      </w:r>
      <w:proofErr w:type="spellEnd"/>
      <w:r w:rsidRPr="00EE4625">
        <w:t xml:space="preserve"> sur des </w:t>
      </w:r>
      <w:proofErr w:type="spellStart"/>
      <w:r w:rsidRPr="00EE4625">
        <w:t>moyennes</w:t>
      </w:r>
      <w:proofErr w:type="spellEnd"/>
      <w:r w:rsidRPr="00EE4625">
        <w:t xml:space="preserve"> </w:t>
      </w:r>
      <w:proofErr w:type="spellStart"/>
      <w:r w:rsidRPr="00EE4625">
        <w:t>peut</w:t>
      </w:r>
      <w:proofErr w:type="spellEnd"/>
      <w:r w:rsidRPr="00EE4625">
        <w:t xml:space="preserve"> masquer des variations </w:t>
      </w:r>
      <w:proofErr w:type="spellStart"/>
      <w:r w:rsidRPr="00EE4625">
        <w:t>individuelles</w:t>
      </w:r>
      <w:proofErr w:type="spellEnd"/>
      <w:r w:rsidRPr="00EE4625">
        <w:t xml:space="preserve">, </w:t>
      </w:r>
      <w:proofErr w:type="spellStart"/>
      <w:r w:rsidRPr="00EE4625">
        <w:t>conduisant</w:t>
      </w:r>
      <w:proofErr w:type="spellEnd"/>
      <w:r w:rsidRPr="00EE4625">
        <w:t xml:space="preserve"> à des </w:t>
      </w:r>
      <w:proofErr w:type="spellStart"/>
      <w:r w:rsidRPr="00EE4625">
        <w:t>résultats</w:t>
      </w:r>
      <w:proofErr w:type="spellEnd"/>
      <w:r w:rsidRPr="00EE4625">
        <w:t xml:space="preserve"> sous-</w:t>
      </w:r>
      <w:proofErr w:type="spellStart"/>
      <w:r w:rsidRPr="00EE4625">
        <w:t>optimaux</w:t>
      </w:r>
      <w:proofErr w:type="spellEnd"/>
      <w:r w:rsidRPr="00EE4625">
        <w:t xml:space="preserve">, </w:t>
      </w:r>
      <w:proofErr w:type="spellStart"/>
      <w:r w:rsidRPr="00EE4625">
        <w:t>en</w:t>
      </w:r>
      <w:proofErr w:type="spellEnd"/>
      <w:r w:rsidRPr="00EE4625">
        <w:t xml:space="preserve"> particulier pour les </w:t>
      </w:r>
      <w:proofErr w:type="spellStart"/>
      <w:r w:rsidRPr="00EE4625">
        <w:t>personnes</w:t>
      </w:r>
      <w:proofErr w:type="spellEnd"/>
      <w:r w:rsidRPr="00EE4625">
        <w:t xml:space="preserve"> </w:t>
      </w:r>
      <w:proofErr w:type="spellStart"/>
      <w:r w:rsidRPr="00EE4625">
        <w:t>handicapées</w:t>
      </w:r>
      <w:proofErr w:type="spellEnd"/>
      <w:r w:rsidRPr="00EE4625">
        <w:t>.</w:t>
      </w:r>
    </w:p>
    <w:p w14:paraId="7A971AAF" w14:textId="603983DB" w:rsidR="00E93930" w:rsidRPr="00EE4625" w:rsidRDefault="00CB3EDE" w:rsidP="00EE4625">
      <w:proofErr w:type="spellStart"/>
      <w:r w:rsidRPr="00EE4625">
        <w:t>Faisant</w:t>
      </w:r>
      <w:proofErr w:type="spellEnd"/>
      <w:r w:rsidRPr="00EE4625">
        <w:t xml:space="preserve"> </w:t>
      </w:r>
      <w:proofErr w:type="spellStart"/>
      <w:r w:rsidRPr="00EE4625">
        <w:t>écho</w:t>
      </w:r>
      <w:proofErr w:type="spellEnd"/>
      <w:r w:rsidRPr="00EE4625">
        <w:t xml:space="preserve"> à la critique du </w:t>
      </w:r>
      <w:proofErr w:type="spellStart"/>
      <w:r w:rsidRPr="00EE4625">
        <w:t>modèle</w:t>
      </w:r>
      <w:proofErr w:type="spellEnd"/>
      <w:r w:rsidRPr="00EE4625">
        <w:t xml:space="preserve"> </w:t>
      </w:r>
      <w:proofErr w:type="spellStart"/>
      <w:r w:rsidRPr="00EE4625">
        <w:t>d'utilisateur</w:t>
      </w:r>
      <w:proofErr w:type="spellEnd"/>
      <w:r w:rsidRPr="00EE4625">
        <w:t xml:space="preserve"> « </w:t>
      </w:r>
      <w:proofErr w:type="spellStart"/>
      <w:r w:rsidRPr="00EE4625">
        <w:t>moyen</w:t>
      </w:r>
      <w:proofErr w:type="spellEnd"/>
      <w:r w:rsidRPr="00EE4625">
        <w:t xml:space="preserve"> », </w:t>
      </w:r>
      <w:proofErr w:type="spellStart"/>
      <w:r w:rsidRPr="00EE4625">
        <w:t>mon</w:t>
      </w:r>
      <w:proofErr w:type="spellEnd"/>
      <w:r w:rsidRPr="00EE4625">
        <w:t xml:space="preserve"> travail [</w:t>
      </w:r>
      <w:proofErr w:type="spellStart"/>
      <w:r w:rsidRPr="00EE4625">
        <w:t>cassandra</w:t>
      </w:r>
      <w:proofErr w:type="spellEnd"/>
      <w:r w:rsidRPr="00EE4625">
        <w:t xml:space="preserve">] </w:t>
      </w:r>
      <w:proofErr w:type="spellStart"/>
      <w:r w:rsidRPr="00EE4625">
        <w:t>souligne</w:t>
      </w:r>
      <w:proofErr w:type="spellEnd"/>
      <w:r w:rsidRPr="00EE4625">
        <w:t xml:space="preserve"> </w:t>
      </w:r>
      <w:proofErr w:type="spellStart"/>
      <w:r w:rsidRPr="00EE4625">
        <w:t>l'erreur</w:t>
      </w:r>
      <w:proofErr w:type="spellEnd"/>
      <w:r w:rsidRPr="00EE4625">
        <w:t xml:space="preserve"> de </w:t>
      </w:r>
      <w:proofErr w:type="spellStart"/>
      <w:r w:rsidRPr="00EE4625">
        <w:t>concevoir</w:t>
      </w:r>
      <w:proofErr w:type="spellEnd"/>
      <w:r w:rsidRPr="00EE4625">
        <w:t xml:space="preserve"> pour </w:t>
      </w:r>
      <w:proofErr w:type="spellStart"/>
      <w:r w:rsidRPr="00EE4625">
        <w:t>une</w:t>
      </w:r>
      <w:proofErr w:type="spellEnd"/>
      <w:r w:rsidRPr="00EE4625">
        <w:t xml:space="preserve"> </w:t>
      </w:r>
      <w:proofErr w:type="spellStart"/>
      <w:r w:rsidRPr="00EE4625">
        <w:t>norme</w:t>
      </w:r>
      <w:proofErr w:type="spellEnd"/>
      <w:r w:rsidRPr="00EE4625">
        <w:t xml:space="preserve"> </w:t>
      </w:r>
      <w:proofErr w:type="spellStart"/>
      <w:r w:rsidRPr="00EE4625">
        <w:t>imaginaire</w:t>
      </w:r>
      <w:proofErr w:type="spellEnd"/>
      <w:r w:rsidR="000169FF" w:rsidRPr="00EE4625">
        <w:rPr>
          <w:vertAlign w:val="superscript"/>
        </w:rPr>
        <w:footnoteReference w:id="8"/>
      </w:r>
      <w:r w:rsidRPr="00EE4625">
        <w:t xml:space="preserve">. Ce </w:t>
      </w:r>
      <w:proofErr w:type="spellStart"/>
      <w:r w:rsidRPr="00EE4625">
        <w:t>changement</w:t>
      </w:r>
      <w:proofErr w:type="spellEnd"/>
      <w:r w:rsidRPr="00EE4625">
        <w:t xml:space="preserve"> </w:t>
      </w:r>
      <w:proofErr w:type="spellStart"/>
      <w:r w:rsidRPr="00EE4625">
        <w:t>est</w:t>
      </w:r>
      <w:proofErr w:type="spellEnd"/>
      <w:r w:rsidRPr="00EE4625">
        <w:t xml:space="preserve"> crucial à </w:t>
      </w:r>
      <w:proofErr w:type="spellStart"/>
      <w:r w:rsidRPr="00EE4625">
        <w:t>l'ère</w:t>
      </w:r>
      <w:proofErr w:type="spellEnd"/>
      <w:r w:rsidRPr="00EE4625">
        <w:t xml:space="preserve"> de </w:t>
      </w:r>
      <w:proofErr w:type="spellStart"/>
      <w:r w:rsidRPr="00EE4625">
        <w:t>l'IA</w:t>
      </w:r>
      <w:proofErr w:type="spellEnd"/>
      <w:r w:rsidRPr="00EE4625">
        <w:t xml:space="preserve">, </w:t>
      </w:r>
      <w:proofErr w:type="spellStart"/>
      <w:r w:rsidRPr="00EE4625">
        <w:t>où</w:t>
      </w:r>
      <w:proofErr w:type="spellEnd"/>
      <w:r w:rsidRPr="00EE4625">
        <w:t xml:space="preserve"> les </w:t>
      </w:r>
      <w:proofErr w:type="spellStart"/>
      <w:r w:rsidRPr="00EE4625">
        <w:t>systèmes</w:t>
      </w:r>
      <w:proofErr w:type="spellEnd"/>
      <w:r w:rsidRPr="00EE4625">
        <w:t xml:space="preserve"> </w:t>
      </w:r>
      <w:proofErr w:type="spellStart"/>
      <w:r w:rsidRPr="00EE4625">
        <w:t>personnalisés</w:t>
      </w:r>
      <w:proofErr w:type="spellEnd"/>
      <w:r w:rsidRPr="00EE4625">
        <w:t xml:space="preserve"> et </w:t>
      </w:r>
      <w:proofErr w:type="spellStart"/>
      <w:r w:rsidRPr="00EE4625">
        <w:t>adaptatifs</w:t>
      </w:r>
      <w:proofErr w:type="spellEnd"/>
      <w:r w:rsidRPr="00EE4625">
        <w:t xml:space="preserve"> </w:t>
      </w:r>
      <w:proofErr w:type="spellStart"/>
      <w:r w:rsidRPr="00EE4625">
        <w:t>permettent</w:t>
      </w:r>
      <w:proofErr w:type="spellEnd"/>
      <w:r w:rsidRPr="00EE4625">
        <w:t xml:space="preserve"> des conceptions qui </w:t>
      </w:r>
      <w:proofErr w:type="spellStart"/>
      <w:r w:rsidRPr="00EE4625">
        <w:t>répondent</w:t>
      </w:r>
      <w:proofErr w:type="spellEnd"/>
      <w:r w:rsidRPr="00EE4625">
        <w:t xml:space="preserve"> aux </w:t>
      </w:r>
      <w:proofErr w:type="spellStart"/>
      <w:r w:rsidRPr="00EE4625">
        <w:t>besoins</w:t>
      </w:r>
      <w:proofErr w:type="spellEnd"/>
      <w:r w:rsidRPr="00EE4625">
        <w:t xml:space="preserve"> </w:t>
      </w:r>
      <w:proofErr w:type="spellStart"/>
      <w:r w:rsidRPr="00EE4625">
        <w:t>individuels</w:t>
      </w:r>
      <w:proofErr w:type="spellEnd"/>
      <w:r w:rsidRPr="00EE4625">
        <w:t xml:space="preserve"> </w:t>
      </w:r>
      <w:proofErr w:type="spellStart"/>
      <w:r w:rsidRPr="00EE4625">
        <w:t>uniques</w:t>
      </w:r>
      <w:proofErr w:type="spellEnd"/>
      <w:r w:rsidRPr="00EE4625">
        <w:t xml:space="preserve">, </w:t>
      </w:r>
      <w:proofErr w:type="spellStart"/>
      <w:r w:rsidRPr="00EE4625">
        <w:t>améliorant</w:t>
      </w:r>
      <w:proofErr w:type="spellEnd"/>
      <w:r w:rsidRPr="00EE4625">
        <w:t xml:space="preserve"> </w:t>
      </w:r>
      <w:proofErr w:type="spellStart"/>
      <w:r w:rsidRPr="00EE4625">
        <w:t>ainsi</w:t>
      </w:r>
      <w:proofErr w:type="spellEnd"/>
      <w:r w:rsidRPr="00EE4625">
        <w:t xml:space="preserve"> </w:t>
      </w:r>
      <w:proofErr w:type="spellStart"/>
      <w:r w:rsidRPr="00EE4625">
        <w:t>l'inclusivité</w:t>
      </w:r>
      <w:proofErr w:type="spellEnd"/>
      <w:r w:rsidRPr="00EE4625">
        <w:t xml:space="preserve">. </w:t>
      </w:r>
      <w:proofErr w:type="spellStart"/>
      <w:r w:rsidRPr="00EE4625">
        <w:t>L'accent</w:t>
      </w:r>
      <w:proofErr w:type="spellEnd"/>
      <w:r w:rsidRPr="00EE4625">
        <w:t xml:space="preserve"> mis sur </w:t>
      </w:r>
      <w:r w:rsidRPr="00EE4625">
        <w:lastRenderedPageBreak/>
        <w:t xml:space="preserve">les </w:t>
      </w:r>
      <w:proofErr w:type="spellStart"/>
      <w:r w:rsidRPr="00EE4625">
        <w:t>cas</w:t>
      </w:r>
      <w:proofErr w:type="spellEnd"/>
      <w:r w:rsidRPr="00EE4625">
        <w:t xml:space="preserve"> </w:t>
      </w:r>
      <w:proofErr w:type="spellStart"/>
      <w:r w:rsidRPr="00EE4625">
        <w:t>limites</w:t>
      </w:r>
      <w:proofErr w:type="spellEnd"/>
      <w:r w:rsidRPr="00EE4625">
        <w:t xml:space="preserve"> – les </w:t>
      </w:r>
      <w:proofErr w:type="spellStart"/>
      <w:r w:rsidRPr="00EE4625">
        <w:t>personnes</w:t>
      </w:r>
      <w:proofErr w:type="spellEnd"/>
      <w:r w:rsidRPr="00EE4625">
        <w:t xml:space="preserve"> qui se </w:t>
      </w:r>
      <w:proofErr w:type="spellStart"/>
      <w:r w:rsidRPr="00EE4625">
        <w:t>situent</w:t>
      </w:r>
      <w:proofErr w:type="spellEnd"/>
      <w:r w:rsidRPr="00EE4625">
        <w:t xml:space="preserve"> </w:t>
      </w:r>
      <w:proofErr w:type="spellStart"/>
      <w:r w:rsidRPr="00EE4625">
        <w:t>en</w:t>
      </w:r>
      <w:proofErr w:type="spellEnd"/>
      <w:r w:rsidRPr="00EE4625">
        <w:t xml:space="preserve"> dehors de la plage standard – encourage </w:t>
      </w:r>
      <w:proofErr w:type="spellStart"/>
      <w:r w:rsidRPr="00EE4625">
        <w:t>l'innovation</w:t>
      </w:r>
      <w:proofErr w:type="spellEnd"/>
      <w:r w:rsidRPr="00EE4625">
        <w:t xml:space="preserve"> et les conceptions qui </w:t>
      </w:r>
      <w:proofErr w:type="spellStart"/>
      <w:r w:rsidRPr="00EE4625">
        <w:t>sont</w:t>
      </w:r>
      <w:proofErr w:type="spellEnd"/>
      <w:r w:rsidRPr="00EE4625">
        <w:t xml:space="preserve"> </w:t>
      </w:r>
      <w:proofErr w:type="spellStart"/>
      <w:r w:rsidRPr="00EE4625">
        <w:t>universellement</w:t>
      </w:r>
      <w:proofErr w:type="spellEnd"/>
      <w:r w:rsidRPr="00EE4625">
        <w:t xml:space="preserve"> </w:t>
      </w:r>
      <w:proofErr w:type="spellStart"/>
      <w:r w:rsidRPr="00EE4625">
        <w:t>bénéfiques</w:t>
      </w:r>
      <w:proofErr w:type="spellEnd"/>
      <w:r w:rsidRPr="00EE4625">
        <w:t xml:space="preserve">. Cette </w:t>
      </w:r>
      <w:proofErr w:type="spellStart"/>
      <w:r w:rsidRPr="00EE4625">
        <w:t>approche</w:t>
      </w:r>
      <w:proofErr w:type="spellEnd"/>
      <w:r w:rsidRPr="00EE4625">
        <w:t xml:space="preserve"> </w:t>
      </w:r>
      <w:proofErr w:type="spellStart"/>
      <w:r w:rsidRPr="00EE4625">
        <w:t>remet</w:t>
      </w:r>
      <w:proofErr w:type="spellEnd"/>
      <w:r w:rsidRPr="00EE4625">
        <w:t xml:space="preserve"> </w:t>
      </w:r>
      <w:proofErr w:type="spellStart"/>
      <w:r w:rsidRPr="00EE4625">
        <w:t>en</w:t>
      </w:r>
      <w:proofErr w:type="spellEnd"/>
      <w:r w:rsidRPr="00EE4625">
        <w:t xml:space="preserve"> question les </w:t>
      </w:r>
      <w:proofErr w:type="spellStart"/>
      <w:r w:rsidRPr="00EE4625">
        <w:t>normes</w:t>
      </w:r>
      <w:proofErr w:type="spellEnd"/>
      <w:r w:rsidRPr="00EE4625">
        <w:t xml:space="preserve"> </w:t>
      </w:r>
      <w:proofErr w:type="spellStart"/>
      <w:r w:rsidRPr="00EE4625">
        <w:t>traditionnelles</w:t>
      </w:r>
      <w:proofErr w:type="spellEnd"/>
      <w:r w:rsidRPr="00EE4625">
        <w:t xml:space="preserve"> et </w:t>
      </w:r>
      <w:proofErr w:type="spellStart"/>
      <w:r w:rsidRPr="00EE4625">
        <w:t>pousse</w:t>
      </w:r>
      <w:proofErr w:type="spellEnd"/>
      <w:r w:rsidRPr="00EE4625">
        <w:t xml:space="preserve"> à </w:t>
      </w:r>
      <w:proofErr w:type="spellStart"/>
      <w:r w:rsidRPr="00EE4625">
        <w:t>une</w:t>
      </w:r>
      <w:proofErr w:type="spellEnd"/>
      <w:r w:rsidRPr="00EE4625">
        <w:t xml:space="preserve"> </w:t>
      </w:r>
      <w:proofErr w:type="spellStart"/>
      <w:r w:rsidRPr="00EE4625">
        <w:t>philosophie</w:t>
      </w:r>
      <w:proofErr w:type="spellEnd"/>
      <w:r w:rsidRPr="00EE4625">
        <w:t xml:space="preserve"> de conception qui valorise la </w:t>
      </w:r>
      <w:proofErr w:type="spellStart"/>
      <w:r w:rsidRPr="00EE4625">
        <w:t>diversité</w:t>
      </w:r>
      <w:proofErr w:type="spellEnd"/>
      <w:r w:rsidRPr="00EE4625">
        <w:t xml:space="preserve">, </w:t>
      </w:r>
      <w:proofErr w:type="spellStart"/>
      <w:r w:rsidRPr="00EE4625">
        <w:t>conduisant</w:t>
      </w:r>
      <w:proofErr w:type="spellEnd"/>
      <w:r w:rsidRPr="00EE4625">
        <w:t xml:space="preserve"> à </w:t>
      </w:r>
      <w:proofErr w:type="spellStart"/>
      <w:r w:rsidRPr="00EE4625">
        <w:t>une</w:t>
      </w:r>
      <w:proofErr w:type="spellEnd"/>
      <w:r w:rsidRPr="00EE4625">
        <w:t xml:space="preserve"> société plus inclusive. </w:t>
      </w:r>
      <w:proofErr w:type="spellStart"/>
      <w:r w:rsidRPr="00EE4625">
        <w:t>Reconnaître</w:t>
      </w:r>
      <w:proofErr w:type="spellEnd"/>
      <w:r w:rsidRPr="00EE4625">
        <w:t xml:space="preserve"> que </w:t>
      </w:r>
      <w:proofErr w:type="spellStart"/>
      <w:r w:rsidRPr="00EE4625">
        <w:t>n'importe</w:t>
      </w:r>
      <w:proofErr w:type="spellEnd"/>
      <w:r w:rsidRPr="00EE4625">
        <w:t xml:space="preserve"> qui </w:t>
      </w:r>
      <w:proofErr w:type="spellStart"/>
      <w:r w:rsidRPr="00EE4625">
        <w:t>peut</w:t>
      </w:r>
      <w:proofErr w:type="spellEnd"/>
      <w:r w:rsidRPr="00EE4625">
        <w:t xml:space="preserve"> </w:t>
      </w:r>
      <w:proofErr w:type="spellStart"/>
      <w:r w:rsidRPr="00EE4625">
        <w:t>être</w:t>
      </w:r>
      <w:proofErr w:type="spellEnd"/>
      <w:r w:rsidRPr="00EE4625">
        <w:t xml:space="preserve"> un </w:t>
      </w:r>
      <w:proofErr w:type="spellStart"/>
      <w:r w:rsidRPr="00EE4625">
        <w:t>cas</w:t>
      </w:r>
      <w:proofErr w:type="spellEnd"/>
      <w:r w:rsidRPr="00EE4625">
        <w:t xml:space="preserve"> </w:t>
      </w:r>
      <w:proofErr w:type="spellStart"/>
      <w:r w:rsidRPr="00EE4625">
        <w:t>limite</w:t>
      </w:r>
      <w:proofErr w:type="spellEnd"/>
      <w:r w:rsidRPr="00EE4625">
        <w:t xml:space="preserve">, </w:t>
      </w:r>
      <w:proofErr w:type="spellStart"/>
      <w:r w:rsidRPr="00EE4625">
        <w:t>selon</w:t>
      </w:r>
      <w:proofErr w:type="spellEnd"/>
      <w:r w:rsidRPr="00EE4625">
        <w:t xml:space="preserve"> le </w:t>
      </w:r>
      <w:proofErr w:type="spellStart"/>
      <w:r w:rsidRPr="00EE4625">
        <w:t>contexte</w:t>
      </w:r>
      <w:proofErr w:type="spellEnd"/>
      <w:r w:rsidRPr="00EE4625">
        <w:t xml:space="preserve">, nous aide à </w:t>
      </w:r>
      <w:proofErr w:type="spellStart"/>
      <w:r w:rsidRPr="00EE4625">
        <w:t>concevoir</w:t>
      </w:r>
      <w:proofErr w:type="spellEnd"/>
      <w:r w:rsidRPr="00EE4625">
        <w:t xml:space="preserve"> plus </w:t>
      </w:r>
      <w:proofErr w:type="spellStart"/>
      <w:r w:rsidRPr="00EE4625">
        <w:t>efficacement</w:t>
      </w:r>
      <w:proofErr w:type="spellEnd"/>
      <w:r w:rsidRPr="00EE4625">
        <w:t xml:space="preserve"> pour </w:t>
      </w:r>
      <w:proofErr w:type="spellStart"/>
      <w:r w:rsidRPr="00EE4625">
        <w:t>tous</w:t>
      </w:r>
      <w:proofErr w:type="spellEnd"/>
      <w:r w:rsidRPr="00EE4625">
        <w:t xml:space="preserve">. </w:t>
      </w:r>
      <w:proofErr w:type="spellStart"/>
      <w:r w:rsidRPr="00EE4625">
        <w:t>Réfléchir</w:t>
      </w:r>
      <w:proofErr w:type="spellEnd"/>
      <w:r w:rsidRPr="00EE4625">
        <w:t xml:space="preserve"> à </w:t>
      </w:r>
      <w:proofErr w:type="spellStart"/>
      <w:r w:rsidRPr="00EE4625">
        <w:t>cela</w:t>
      </w:r>
      <w:proofErr w:type="spellEnd"/>
      <w:r w:rsidRPr="00EE4625">
        <w:t xml:space="preserve"> </w:t>
      </w:r>
      <w:proofErr w:type="spellStart"/>
      <w:r w:rsidRPr="00EE4625">
        <w:t>peut</w:t>
      </w:r>
      <w:proofErr w:type="spellEnd"/>
      <w:r w:rsidRPr="00EE4625">
        <w:t xml:space="preserve"> nous inspirer à explorer des </w:t>
      </w:r>
      <w:proofErr w:type="spellStart"/>
      <w:r w:rsidRPr="00EE4625">
        <w:t>moyens</w:t>
      </w:r>
      <w:proofErr w:type="spellEnd"/>
      <w:r w:rsidRPr="00EE4625">
        <w:t xml:space="preserve"> </w:t>
      </w:r>
      <w:proofErr w:type="spellStart"/>
      <w:r w:rsidRPr="00EE4625">
        <w:t>innovants</w:t>
      </w:r>
      <w:proofErr w:type="spellEnd"/>
      <w:r w:rsidRPr="00EE4625">
        <w:t xml:space="preserve"> </w:t>
      </w:r>
      <w:proofErr w:type="spellStart"/>
      <w:r w:rsidRPr="00EE4625">
        <w:t>d'intégrer</w:t>
      </w:r>
      <w:proofErr w:type="spellEnd"/>
      <w:r w:rsidRPr="00EE4625">
        <w:t xml:space="preserve"> des technologies </w:t>
      </w:r>
      <w:proofErr w:type="spellStart"/>
      <w:r w:rsidRPr="00EE4625">
        <w:t>d'IA</w:t>
      </w:r>
      <w:proofErr w:type="spellEnd"/>
      <w:r w:rsidRPr="00EE4625">
        <w:t xml:space="preserve"> qui </w:t>
      </w:r>
      <w:proofErr w:type="spellStart"/>
      <w:r w:rsidRPr="00EE4625">
        <w:t>donnent</w:t>
      </w:r>
      <w:proofErr w:type="spellEnd"/>
      <w:r w:rsidRPr="00EE4625">
        <w:t xml:space="preserve"> la </w:t>
      </w:r>
      <w:proofErr w:type="spellStart"/>
      <w:r w:rsidRPr="00EE4625">
        <w:t>priorité</w:t>
      </w:r>
      <w:proofErr w:type="spellEnd"/>
      <w:r w:rsidRPr="00EE4625">
        <w:t xml:space="preserve"> aux </w:t>
      </w:r>
      <w:proofErr w:type="spellStart"/>
      <w:r w:rsidRPr="00EE4625">
        <w:t>besoins</w:t>
      </w:r>
      <w:proofErr w:type="spellEnd"/>
      <w:r w:rsidRPr="00EE4625">
        <w:t xml:space="preserve"> </w:t>
      </w:r>
      <w:proofErr w:type="spellStart"/>
      <w:r w:rsidRPr="00EE4625">
        <w:t>individuels</w:t>
      </w:r>
      <w:proofErr w:type="spellEnd"/>
      <w:r w:rsidRPr="00EE4625">
        <w:t xml:space="preserve"> sur les solutions </w:t>
      </w:r>
      <w:proofErr w:type="spellStart"/>
      <w:r w:rsidRPr="00EE4625">
        <w:t>génériques</w:t>
      </w:r>
      <w:proofErr w:type="spellEnd"/>
      <w:r w:rsidRPr="00EE4625">
        <w:t>.</w:t>
      </w:r>
    </w:p>
    <w:p w14:paraId="00000020" w14:textId="3B1DF9DD" w:rsidR="00451452" w:rsidRPr="002C02E8" w:rsidRDefault="00C75D8C" w:rsidP="00A044B7">
      <w:proofErr w:type="spellStart"/>
      <w:r w:rsidRPr="002C02E8">
        <w:t>Concevoir</w:t>
      </w:r>
      <w:proofErr w:type="spellEnd"/>
      <w:r w:rsidRPr="002C02E8">
        <w:t xml:space="preserve"> pour le « 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</w:t>
      </w:r>
      <w:proofErr w:type="spellEnd"/>
      <w:r w:rsidRPr="002C02E8">
        <w:t xml:space="preserve"> » </w:t>
      </w:r>
      <w:proofErr w:type="spellStart"/>
      <w:r w:rsidRPr="002C02E8">
        <w:t>transcende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simple </w:t>
      </w:r>
      <w:proofErr w:type="spellStart"/>
      <w:r w:rsidRPr="002C02E8">
        <w:t>approche</w:t>
      </w:r>
      <w:proofErr w:type="spellEnd"/>
      <w:r w:rsidRPr="002C02E8">
        <w:t xml:space="preserve"> </w:t>
      </w:r>
      <w:proofErr w:type="spellStart"/>
      <w:proofErr w:type="gramStart"/>
      <w:r w:rsidRPr="002C02E8">
        <w:t>méthodologique</w:t>
      </w:r>
      <w:proofErr w:type="spellEnd"/>
      <w:r w:rsidRPr="002C02E8">
        <w:t> ;</w:t>
      </w:r>
      <w:proofErr w:type="gramEnd"/>
      <w:r w:rsidRPr="002C02E8">
        <w:t xml:space="preserve"> il </w:t>
      </w:r>
      <w:proofErr w:type="spellStart"/>
      <w:r w:rsidRPr="002C02E8">
        <w:t>s'agit</w:t>
      </w:r>
      <w:proofErr w:type="spellEnd"/>
      <w:r w:rsidRPr="002C02E8">
        <w:t xml:space="preserve"> de </w:t>
      </w:r>
      <w:proofErr w:type="spellStart"/>
      <w:r w:rsidRPr="002C02E8">
        <w:t>reconnaître</w:t>
      </w:r>
      <w:proofErr w:type="spellEnd"/>
      <w:r w:rsidRPr="002C02E8">
        <w:t xml:space="preserve"> les </w:t>
      </w:r>
      <w:proofErr w:type="spellStart"/>
      <w:r w:rsidRPr="002C02E8">
        <w:t>contraintes</w:t>
      </w:r>
      <w:proofErr w:type="spellEnd"/>
      <w:r w:rsidRPr="002C02E8">
        <w:t xml:space="preserve"> de la normalisation et de </w:t>
      </w:r>
      <w:proofErr w:type="spellStart"/>
      <w:r w:rsidRPr="002C02E8">
        <w:t>célébrer</w:t>
      </w:r>
      <w:proofErr w:type="spellEnd"/>
      <w:r w:rsidRPr="002C02E8">
        <w:t xml:space="preserve"> la </w:t>
      </w:r>
      <w:proofErr w:type="spellStart"/>
      <w:r w:rsidRPr="002C02E8">
        <w:t>grande</w:t>
      </w:r>
      <w:proofErr w:type="spellEnd"/>
      <w:r w:rsidRPr="002C02E8">
        <w:t xml:space="preserve"> </w:t>
      </w:r>
      <w:proofErr w:type="spellStart"/>
      <w:r w:rsidRPr="002C02E8">
        <w:t>diversité</w:t>
      </w:r>
      <w:proofErr w:type="spellEnd"/>
      <w:r w:rsidRPr="002C02E8">
        <w:t xml:space="preserve"> de </w:t>
      </w:r>
      <w:proofErr w:type="spellStart"/>
      <w:r w:rsidRPr="002C02E8">
        <w:t>l'expérience</w:t>
      </w:r>
      <w:proofErr w:type="spellEnd"/>
      <w:r w:rsidRPr="002C02E8">
        <w:t xml:space="preserve"> </w:t>
      </w:r>
      <w:proofErr w:type="spellStart"/>
      <w:r w:rsidRPr="002C02E8">
        <w:t>humaine</w:t>
      </w:r>
      <w:proofErr w:type="spellEnd"/>
      <w:r w:rsidRPr="002C02E8">
        <w:t xml:space="preserve">. En </w:t>
      </w:r>
      <w:proofErr w:type="spellStart"/>
      <w:r w:rsidRPr="002C02E8">
        <w:t>donnant</w:t>
      </w:r>
      <w:proofErr w:type="spellEnd"/>
      <w:r w:rsidRPr="002C02E8">
        <w:t xml:space="preserve"> la </w:t>
      </w:r>
      <w:proofErr w:type="spellStart"/>
      <w:r w:rsidRPr="002C02E8">
        <w:t>priorité</w:t>
      </w:r>
      <w:proofErr w:type="spellEnd"/>
      <w:r w:rsidRPr="002C02E8">
        <w:t xml:space="preserve"> aux 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limites</w:t>
      </w:r>
      <w:proofErr w:type="spellEnd"/>
      <w:r w:rsidRPr="002C02E8">
        <w:t xml:space="preserve">, nous </w:t>
      </w:r>
      <w:proofErr w:type="spellStart"/>
      <w:r w:rsidRPr="002C02E8">
        <w:t>pouvons</w:t>
      </w:r>
      <w:proofErr w:type="spellEnd"/>
      <w:r w:rsidRPr="002C02E8">
        <w:t xml:space="preserve"> </w:t>
      </w:r>
      <w:proofErr w:type="spellStart"/>
      <w:r w:rsidRPr="002C02E8">
        <w:t>cultiver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société à la </w:t>
      </w:r>
      <w:proofErr w:type="spellStart"/>
      <w:r w:rsidRPr="002C02E8">
        <w:t>fois</w:t>
      </w:r>
      <w:proofErr w:type="spellEnd"/>
      <w:r w:rsidRPr="002C02E8">
        <w:t xml:space="preserve"> plus inclusive et </w:t>
      </w:r>
      <w:proofErr w:type="spellStart"/>
      <w:r w:rsidRPr="002C02E8">
        <w:t>innovante</w:t>
      </w:r>
      <w:proofErr w:type="spellEnd"/>
      <w:r w:rsidRPr="002C02E8">
        <w:t xml:space="preserve">, au profit de </w:t>
      </w:r>
      <w:proofErr w:type="spellStart"/>
      <w:r w:rsidRPr="002C02E8">
        <w:t>tous</w:t>
      </w:r>
      <w:proofErr w:type="spellEnd"/>
      <w:r w:rsidRPr="002C02E8">
        <w:t xml:space="preserve">. </w:t>
      </w:r>
      <w:proofErr w:type="spellStart"/>
      <w:r w:rsidRPr="002C02E8">
        <w:t>Reconnaissant</w:t>
      </w:r>
      <w:proofErr w:type="spellEnd"/>
      <w:r w:rsidRPr="002C02E8">
        <w:t xml:space="preserve"> que </w:t>
      </w:r>
      <w:proofErr w:type="spellStart"/>
      <w:r w:rsidRPr="002C02E8">
        <w:t>n'importe</w:t>
      </w:r>
      <w:proofErr w:type="spellEnd"/>
      <w:r w:rsidRPr="002C02E8">
        <w:t xml:space="preserve"> qui </w:t>
      </w:r>
      <w:proofErr w:type="spellStart"/>
      <w:r w:rsidRPr="002C02E8">
        <w:t>peut</w:t>
      </w:r>
      <w:proofErr w:type="spellEnd"/>
      <w:r w:rsidRPr="002C02E8">
        <w:t xml:space="preserve"> </w:t>
      </w:r>
      <w:proofErr w:type="spellStart"/>
      <w:r w:rsidRPr="002C02E8">
        <w:t>devenir</w:t>
      </w:r>
      <w:proofErr w:type="spellEnd"/>
      <w:r w:rsidRPr="002C02E8">
        <w:t xml:space="preserve"> un « 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</w:t>
      </w:r>
      <w:proofErr w:type="spellEnd"/>
      <w:r w:rsidRPr="002C02E8">
        <w:t xml:space="preserve"> »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fonction</w:t>
      </w:r>
      <w:proofErr w:type="spellEnd"/>
      <w:r w:rsidRPr="002C02E8">
        <w:t xml:space="preserve"> du </w:t>
      </w:r>
      <w:proofErr w:type="spellStart"/>
      <w:r w:rsidRPr="002C02E8">
        <w:t>contexte</w:t>
      </w:r>
      <w:proofErr w:type="spellEnd"/>
      <w:r w:rsidRPr="002C02E8">
        <w:t xml:space="preserve">, il </w:t>
      </w:r>
      <w:proofErr w:type="spellStart"/>
      <w:r w:rsidRPr="002C02E8">
        <w:t>est</w:t>
      </w:r>
      <w:proofErr w:type="spellEnd"/>
      <w:r w:rsidRPr="002C02E8">
        <w:t xml:space="preserve"> </w:t>
      </w:r>
      <w:proofErr w:type="spellStart"/>
      <w:r w:rsidRPr="002C02E8">
        <w:t>essentiel</w:t>
      </w:r>
      <w:proofErr w:type="spellEnd"/>
      <w:r w:rsidRPr="002C02E8">
        <w:t xml:space="preserve"> de </w:t>
      </w:r>
      <w:proofErr w:type="spellStart"/>
      <w:r w:rsidRPr="002C02E8">
        <w:t>comprendre</w:t>
      </w:r>
      <w:proofErr w:type="spellEnd"/>
      <w:r w:rsidRPr="002C02E8">
        <w:t xml:space="preserve"> que les </w:t>
      </w:r>
      <w:proofErr w:type="spellStart"/>
      <w:r w:rsidRPr="002C02E8">
        <w:t>normes</w:t>
      </w:r>
      <w:proofErr w:type="spellEnd"/>
      <w:r w:rsidRPr="002C02E8">
        <w:t xml:space="preserve"> de « </w:t>
      </w:r>
      <w:proofErr w:type="spellStart"/>
      <w:r w:rsidRPr="002C02E8">
        <w:t>moyenne</w:t>
      </w:r>
      <w:proofErr w:type="spellEnd"/>
      <w:r w:rsidRPr="002C02E8">
        <w:t xml:space="preserve"> »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excluent</w:t>
      </w:r>
      <w:proofErr w:type="spellEnd"/>
      <w:r w:rsidRPr="002C02E8">
        <w:t xml:space="preserve"> </w:t>
      </w:r>
      <w:proofErr w:type="spellStart"/>
      <w:r w:rsidRPr="002C02E8">
        <w:t>souvent</w:t>
      </w:r>
      <w:proofErr w:type="spellEnd"/>
      <w:r w:rsidRPr="002C02E8">
        <w:t xml:space="preserve"> beaucoup. </w:t>
      </w:r>
    </w:p>
    <w:p w14:paraId="00000021" w14:textId="77777777" w:rsidR="00451452" w:rsidRPr="002C02E8" w:rsidRDefault="00C75D8C" w:rsidP="00A044B7">
      <w:pPr>
        <w:pStyle w:val="Heading3"/>
      </w:pPr>
      <w:bookmarkStart w:id="13" w:name="_dtrm0yn6ix6p" w:colFirst="0" w:colLast="0"/>
      <w:bookmarkStart w:id="14" w:name="_Toc163913987"/>
      <w:bookmarkEnd w:id="13"/>
      <w:proofErr w:type="spellStart"/>
      <w:r w:rsidRPr="002C02E8">
        <w:t>Pourquoi</w:t>
      </w:r>
      <w:proofErr w:type="spellEnd"/>
      <w:r w:rsidRPr="002C02E8">
        <w:t xml:space="preserve"> </w:t>
      </w:r>
      <w:proofErr w:type="spellStart"/>
      <w:r w:rsidRPr="002C02E8">
        <w:t>devrions</w:t>
      </w:r>
      <w:proofErr w:type="spellEnd"/>
      <w:r w:rsidRPr="002C02E8">
        <w:t xml:space="preserve">-nous nous </w:t>
      </w:r>
      <w:proofErr w:type="spellStart"/>
      <w:r w:rsidRPr="002C02E8">
        <w:t>soucier</w:t>
      </w:r>
      <w:proofErr w:type="spellEnd"/>
      <w:r w:rsidRPr="002C02E8">
        <w:t xml:space="preserve"> des 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proofErr w:type="gramStart"/>
      <w:r w:rsidRPr="002C02E8">
        <w:t>limites</w:t>
      </w:r>
      <w:proofErr w:type="spellEnd"/>
      <w:r w:rsidRPr="002C02E8">
        <w:t> ?</w:t>
      </w:r>
      <w:bookmarkEnd w:id="14"/>
      <w:proofErr w:type="gramEnd"/>
    </w:p>
    <w:p w14:paraId="10EB2113" w14:textId="77777777" w:rsidR="00CE6F21" w:rsidRPr="00CE6F21" w:rsidRDefault="00CE6F21" w:rsidP="00CE6F21">
      <w:r w:rsidRPr="00CE6F21">
        <w:t xml:space="preserve">Todd Rose </w:t>
      </w:r>
      <w:proofErr w:type="spellStart"/>
      <w:r w:rsidRPr="00CE6F21">
        <w:t>déclare</w:t>
      </w:r>
      <w:proofErr w:type="spellEnd"/>
      <w:r w:rsidRPr="00CE6F21">
        <w:t xml:space="preserve"> avec </w:t>
      </w:r>
      <w:proofErr w:type="spellStart"/>
      <w:proofErr w:type="gramStart"/>
      <w:r w:rsidRPr="00CE6F21">
        <w:t>emphase</w:t>
      </w:r>
      <w:proofErr w:type="spellEnd"/>
      <w:r w:rsidRPr="00CE6F21">
        <w:t> :</w:t>
      </w:r>
      <w:proofErr w:type="gramEnd"/>
      <w:r w:rsidRPr="00CE6F21">
        <w:t xml:space="preserve"> « Nous </w:t>
      </w:r>
      <w:proofErr w:type="spellStart"/>
      <w:r w:rsidRPr="00CE6F21">
        <w:t>avons</w:t>
      </w:r>
      <w:proofErr w:type="spellEnd"/>
      <w:r w:rsidRPr="00CE6F21">
        <w:t xml:space="preserve"> la </w:t>
      </w:r>
      <w:proofErr w:type="spellStart"/>
      <w:r w:rsidRPr="00CE6F21">
        <w:t>technologie</w:t>
      </w:r>
      <w:proofErr w:type="spellEnd"/>
      <w:r w:rsidRPr="00CE6F21">
        <w:t xml:space="preserve"> pour </w:t>
      </w:r>
      <w:proofErr w:type="spellStart"/>
      <w:r w:rsidRPr="00CE6F21">
        <w:t>concevoir</w:t>
      </w:r>
      <w:proofErr w:type="spellEnd"/>
      <w:r w:rsidRPr="00CE6F21">
        <w:t xml:space="preserve"> pour tout le monde, et nous </w:t>
      </w:r>
      <w:proofErr w:type="spellStart"/>
      <w:r w:rsidRPr="00CE6F21">
        <w:t>devrions</w:t>
      </w:r>
      <w:proofErr w:type="spellEnd"/>
      <w:r w:rsidRPr="00CE6F21">
        <w:t xml:space="preserve"> cesser de </w:t>
      </w:r>
      <w:proofErr w:type="spellStart"/>
      <w:r w:rsidRPr="00CE6F21">
        <w:t>trouver</w:t>
      </w:r>
      <w:proofErr w:type="spellEnd"/>
      <w:r w:rsidRPr="00CE6F21">
        <w:t xml:space="preserve"> des excuses pour </w:t>
      </w:r>
      <w:proofErr w:type="spellStart"/>
      <w:r w:rsidRPr="00CE6F21">
        <w:t>expliquer</w:t>
      </w:r>
      <w:proofErr w:type="spellEnd"/>
      <w:r w:rsidRPr="00CE6F21">
        <w:t xml:space="preserve"> </w:t>
      </w:r>
      <w:proofErr w:type="spellStart"/>
      <w:r w:rsidRPr="00CE6F21">
        <w:t>pourquoi</w:t>
      </w:r>
      <w:proofErr w:type="spellEnd"/>
      <w:r w:rsidRPr="00CE6F21">
        <w:t xml:space="preserve"> nous ne </w:t>
      </w:r>
      <w:proofErr w:type="spellStart"/>
      <w:r w:rsidRPr="00CE6F21">
        <w:t>pouvons</w:t>
      </w:r>
      <w:proofErr w:type="spellEnd"/>
      <w:r w:rsidRPr="00CE6F21">
        <w:t xml:space="preserve"> pas » (2016). Il </w:t>
      </w:r>
      <w:proofErr w:type="spellStart"/>
      <w:r w:rsidRPr="00CE6F21">
        <w:t>remet</w:t>
      </w:r>
      <w:proofErr w:type="spellEnd"/>
      <w:r w:rsidRPr="00CE6F21">
        <w:t xml:space="preserve"> </w:t>
      </w:r>
      <w:proofErr w:type="spellStart"/>
      <w:r w:rsidRPr="00CE6F21">
        <w:t>en</w:t>
      </w:r>
      <w:proofErr w:type="spellEnd"/>
      <w:r w:rsidRPr="00CE6F21">
        <w:t xml:space="preserve"> question les </w:t>
      </w:r>
      <w:proofErr w:type="spellStart"/>
      <w:r w:rsidRPr="00CE6F21">
        <w:t>paradigmes</w:t>
      </w:r>
      <w:proofErr w:type="spellEnd"/>
      <w:r w:rsidRPr="00CE6F21">
        <w:t xml:space="preserve"> de conception </w:t>
      </w:r>
      <w:proofErr w:type="spellStart"/>
      <w:r w:rsidRPr="00CE6F21">
        <w:t>traditionnels</w:t>
      </w:r>
      <w:proofErr w:type="spellEnd"/>
      <w:r w:rsidRPr="00CE6F21">
        <w:t xml:space="preserve"> qui </w:t>
      </w:r>
      <w:proofErr w:type="spellStart"/>
      <w:r w:rsidRPr="00CE6F21">
        <w:t>répondent</w:t>
      </w:r>
      <w:proofErr w:type="spellEnd"/>
      <w:r w:rsidRPr="00CE6F21">
        <w:t xml:space="preserve"> à la « </w:t>
      </w:r>
      <w:proofErr w:type="spellStart"/>
      <w:r w:rsidRPr="00CE6F21">
        <w:t>moyenne</w:t>
      </w:r>
      <w:proofErr w:type="spellEnd"/>
      <w:r w:rsidRPr="00CE6F21">
        <w:t xml:space="preserve"> », </w:t>
      </w:r>
      <w:proofErr w:type="spellStart"/>
      <w:r w:rsidRPr="00CE6F21">
        <w:t>soulignant</w:t>
      </w:r>
      <w:proofErr w:type="spellEnd"/>
      <w:r w:rsidRPr="00CE6F21">
        <w:t xml:space="preserve"> que de </w:t>
      </w:r>
      <w:proofErr w:type="spellStart"/>
      <w:r w:rsidRPr="00CE6F21">
        <w:t>telles</w:t>
      </w:r>
      <w:proofErr w:type="spellEnd"/>
      <w:r w:rsidRPr="00CE6F21">
        <w:t xml:space="preserve"> </w:t>
      </w:r>
      <w:proofErr w:type="spellStart"/>
      <w:r w:rsidRPr="00CE6F21">
        <w:t>approches</w:t>
      </w:r>
      <w:proofErr w:type="spellEnd"/>
      <w:r w:rsidRPr="00CE6F21">
        <w:t xml:space="preserve"> </w:t>
      </w:r>
      <w:proofErr w:type="spellStart"/>
      <w:r w:rsidRPr="00CE6F21">
        <w:t>excluent</w:t>
      </w:r>
      <w:proofErr w:type="spellEnd"/>
      <w:r w:rsidRPr="00CE6F21">
        <w:t xml:space="preserve"> </w:t>
      </w:r>
      <w:proofErr w:type="spellStart"/>
      <w:r w:rsidRPr="00CE6F21">
        <w:t>ceux</w:t>
      </w:r>
      <w:proofErr w:type="spellEnd"/>
      <w:r w:rsidRPr="00CE6F21">
        <w:t xml:space="preserve"> qui ne correspondent pas aux </w:t>
      </w:r>
      <w:proofErr w:type="spellStart"/>
      <w:r w:rsidRPr="00CE6F21">
        <w:t>modèles</w:t>
      </w:r>
      <w:proofErr w:type="spellEnd"/>
      <w:r w:rsidRPr="00CE6F21">
        <w:t xml:space="preserve"> standard. En nous </w:t>
      </w:r>
      <w:proofErr w:type="spellStart"/>
      <w:r w:rsidRPr="00CE6F21">
        <w:t>concentrant</w:t>
      </w:r>
      <w:proofErr w:type="spellEnd"/>
      <w:r w:rsidRPr="00CE6F21">
        <w:t xml:space="preserve"> sur les </w:t>
      </w:r>
      <w:proofErr w:type="spellStart"/>
      <w:r w:rsidRPr="00CE6F21">
        <w:t>cas</w:t>
      </w:r>
      <w:proofErr w:type="spellEnd"/>
      <w:r w:rsidRPr="00CE6F21">
        <w:t xml:space="preserve"> </w:t>
      </w:r>
      <w:proofErr w:type="spellStart"/>
      <w:r w:rsidRPr="00CE6F21">
        <w:t>limites</w:t>
      </w:r>
      <w:proofErr w:type="spellEnd"/>
      <w:r w:rsidRPr="00CE6F21">
        <w:t xml:space="preserve">, nous </w:t>
      </w:r>
      <w:proofErr w:type="spellStart"/>
      <w:r w:rsidRPr="00CE6F21">
        <w:t>pouvons</w:t>
      </w:r>
      <w:proofErr w:type="spellEnd"/>
      <w:r w:rsidRPr="00CE6F21">
        <w:t xml:space="preserve"> </w:t>
      </w:r>
      <w:proofErr w:type="spellStart"/>
      <w:r w:rsidRPr="00CE6F21">
        <w:t>créer</w:t>
      </w:r>
      <w:proofErr w:type="spellEnd"/>
      <w:r w:rsidRPr="00CE6F21">
        <w:t xml:space="preserve"> des conceptions plus </w:t>
      </w:r>
      <w:proofErr w:type="spellStart"/>
      <w:r w:rsidRPr="00CE6F21">
        <w:t>inclusives</w:t>
      </w:r>
      <w:proofErr w:type="spellEnd"/>
      <w:r w:rsidRPr="00CE6F21">
        <w:t xml:space="preserve"> et </w:t>
      </w:r>
      <w:proofErr w:type="spellStart"/>
      <w:r w:rsidRPr="00CE6F21">
        <w:t>centrées</w:t>
      </w:r>
      <w:proofErr w:type="spellEnd"/>
      <w:r w:rsidRPr="00CE6F21">
        <w:t xml:space="preserve"> sur </w:t>
      </w:r>
      <w:proofErr w:type="spellStart"/>
      <w:r w:rsidRPr="00CE6F21">
        <w:t>l'homme</w:t>
      </w:r>
      <w:proofErr w:type="spellEnd"/>
      <w:r w:rsidRPr="00CE6F21">
        <w:t>.</w:t>
      </w:r>
    </w:p>
    <w:p w14:paraId="00000023" w14:textId="157A53BC" w:rsidR="00451452" w:rsidRPr="00CE6F21" w:rsidRDefault="00C75D8C" w:rsidP="00CE6F21">
      <w:r w:rsidRPr="00CE6F21">
        <w:t xml:space="preserve">Dans </w:t>
      </w:r>
      <w:proofErr w:type="spellStart"/>
      <w:r w:rsidRPr="00CE6F21">
        <w:t>notre</w:t>
      </w:r>
      <w:proofErr w:type="spellEnd"/>
      <w:r w:rsidRPr="00CE6F21">
        <w:t xml:space="preserve"> monde </w:t>
      </w:r>
      <w:proofErr w:type="spellStart"/>
      <w:r w:rsidRPr="00CE6F21">
        <w:t>interconnecté</w:t>
      </w:r>
      <w:proofErr w:type="spellEnd"/>
      <w:r w:rsidRPr="00CE6F21">
        <w:t xml:space="preserve">, la </w:t>
      </w:r>
      <w:proofErr w:type="spellStart"/>
      <w:r w:rsidRPr="00CE6F21">
        <w:t>technologie</w:t>
      </w:r>
      <w:proofErr w:type="spellEnd"/>
      <w:r w:rsidRPr="00CE6F21">
        <w:t xml:space="preserve"> nous </w:t>
      </w:r>
      <w:proofErr w:type="spellStart"/>
      <w:r w:rsidRPr="00CE6F21">
        <w:t>offre</w:t>
      </w:r>
      <w:proofErr w:type="spellEnd"/>
      <w:r w:rsidRPr="00CE6F21">
        <w:t xml:space="preserve"> des </w:t>
      </w:r>
      <w:proofErr w:type="spellStart"/>
      <w:r w:rsidRPr="00CE6F21">
        <w:t>outils</w:t>
      </w:r>
      <w:proofErr w:type="spellEnd"/>
      <w:r w:rsidRPr="00CE6F21">
        <w:t xml:space="preserve"> pour </w:t>
      </w:r>
      <w:proofErr w:type="spellStart"/>
      <w:r w:rsidRPr="00CE6F21">
        <w:t>créer</w:t>
      </w:r>
      <w:proofErr w:type="spellEnd"/>
      <w:r w:rsidRPr="00CE6F21">
        <w:t xml:space="preserve"> des designs qui </w:t>
      </w:r>
      <w:proofErr w:type="spellStart"/>
      <w:r w:rsidRPr="00CE6F21">
        <w:t>célèbrent</w:t>
      </w:r>
      <w:proofErr w:type="spellEnd"/>
      <w:r w:rsidRPr="00CE6F21">
        <w:t xml:space="preserve"> la </w:t>
      </w:r>
      <w:proofErr w:type="spellStart"/>
      <w:r w:rsidRPr="00CE6F21">
        <w:t>diversité</w:t>
      </w:r>
      <w:proofErr w:type="spellEnd"/>
      <w:r w:rsidRPr="00CE6F21">
        <w:t xml:space="preserve"> </w:t>
      </w:r>
      <w:proofErr w:type="spellStart"/>
      <w:r w:rsidRPr="00CE6F21">
        <w:t>humaine</w:t>
      </w:r>
      <w:proofErr w:type="spellEnd"/>
      <w:r w:rsidRPr="00CE6F21">
        <w:t xml:space="preserve">. Nous </w:t>
      </w:r>
      <w:proofErr w:type="spellStart"/>
      <w:r w:rsidRPr="00CE6F21">
        <w:t>devrions</w:t>
      </w:r>
      <w:proofErr w:type="spellEnd"/>
      <w:r w:rsidRPr="00CE6F21">
        <w:t xml:space="preserve"> </w:t>
      </w:r>
      <w:proofErr w:type="spellStart"/>
      <w:r w:rsidRPr="00CE6F21">
        <w:t>tirer</w:t>
      </w:r>
      <w:proofErr w:type="spellEnd"/>
      <w:r w:rsidRPr="00CE6F21">
        <w:t xml:space="preserve"> parti de </w:t>
      </w:r>
      <w:proofErr w:type="spellStart"/>
      <w:r w:rsidRPr="00CE6F21">
        <w:t>notre</w:t>
      </w:r>
      <w:proofErr w:type="spellEnd"/>
      <w:r w:rsidRPr="00CE6F21">
        <w:t xml:space="preserve"> monde </w:t>
      </w:r>
      <w:proofErr w:type="spellStart"/>
      <w:r w:rsidRPr="00CE6F21">
        <w:t>transformé</w:t>
      </w:r>
      <w:proofErr w:type="spellEnd"/>
      <w:r w:rsidRPr="00CE6F21">
        <w:t xml:space="preserve"> </w:t>
      </w:r>
      <w:proofErr w:type="spellStart"/>
      <w:r w:rsidRPr="00CE6F21">
        <w:t>numériquement</w:t>
      </w:r>
      <w:proofErr w:type="spellEnd"/>
      <w:r w:rsidRPr="00CE6F21">
        <w:t xml:space="preserve"> pour </w:t>
      </w:r>
      <w:proofErr w:type="spellStart"/>
      <w:r w:rsidRPr="00CE6F21">
        <w:t>offrir</w:t>
      </w:r>
      <w:proofErr w:type="spellEnd"/>
      <w:r w:rsidRPr="00CE6F21">
        <w:t xml:space="preserve"> des configurations « taille unique », </w:t>
      </w:r>
      <w:proofErr w:type="spellStart"/>
      <w:r w:rsidRPr="00CE6F21">
        <w:t>s'étendant</w:t>
      </w:r>
      <w:proofErr w:type="spellEnd"/>
      <w:r w:rsidRPr="00CE6F21">
        <w:t xml:space="preserve"> aux </w:t>
      </w:r>
      <w:proofErr w:type="spellStart"/>
      <w:r w:rsidRPr="00CE6F21">
        <w:t>limites</w:t>
      </w:r>
      <w:proofErr w:type="spellEnd"/>
      <w:r w:rsidRPr="00CE6F21">
        <w:t xml:space="preserve"> de </w:t>
      </w:r>
      <w:proofErr w:type="spellStart"/>
      <w:r w:rsidRPr="00CE6F21">
        <w:t>nos</w:t>
      </w:r>
      <w:proofErr w:type="spellEnd"/>
      <w:r w:rsidRPr="00CE6F21">
        <w:t xml:space="preserve"> divers </w:t>
      </w:r>
      <w:proofErr w:type="spellStart"/>
      <w:r w:rsidRPr="00CE6F21">
        <w:t>besoins</w:t>
      </w:r>
      <w:proofErr w:type="spellEnd"/>
      <w:r w:rsidRPr="00CE6F21">
        <w:t xml:space="preserve"> et </w:t>
      </w:r>
      <w:proofErr w:type="spellStart"/>
      <w:r w:rsidRPr="00CE6F21">
        <w:t>caractéristiques</w:t>
      </w:r>
      <w:proofErr w:type="spellEnd"/>
      <w:r w:rsidRPr="00CE6F21">
        <w:t xml:space="preserve"> (Treviranus, 2019).</w:t>
      </w:r>
    </w:p>
    <w:p w14:paraId="6F1DE008" w14:textId="54D5298E" w:rsidR="00CE6F21" w:rsidRPr="00CE6F21" w:rsidRDefault="00CE6F21" w:rsidP="00CE6F21">
      <w:bookmarkStart w:id="15" w:name="_ko1huc2dij45" w:colFirst="0" w:colLast="0"/>
      <w:bookmarkEnd w:id="15"/>
      <w:r w:rsidRPr="00CE6F21">
        <w:t xml:space="preserve">À </w:t>
      </w:r>
      <w:proofErr w:type="spellStart"/>
      <w:r w:rsidRPr="00CE6F21">
        <w:t>notre</w:t>
      </w:r>
      <w:proofErr w:type="spellEnd"/>
      <w:r w:rsidRPr="00CE6F21">
        <w:t xml:space="preserve"> époque </w:t>
      </w:r>
      <w:proofErr w:type="spellStart"/>
      <w:r w:rsidRPr="00CE6F21">
        <w:t>hyperconnectée</w:t>
      </w:r>
      <w:proofErr w:type="spellEnd"/>
      <w:r w:rsidRPr="00CE6F21">
        <w:t xml:space="preserve">, les </w:t>
      </w:r>
      <w:proofErr w:type="spellStart"/>
      <w:r w:rsidRPr="00CE6F21">
        <w:t>appareils</w:t>
      </w:r>
      <w:proofErr w:type="spellEnd"/>
      <w:r w:rsidRPr="00CE6F21">
        <w:t xml:space="preserve"> </w:t>
      </w:r>
      <w:proofErr w:type="spellStart"/>
      <w:r w:rsidRPr="00CE6F21">
        <w:t>comme</w:t>
      </w:r>
      <w:proofErr w:type="spellEnd"/>
      <w:r w:rsidRPr="00CE6F21">
        <w:t xml:space="preserve"> les smartphones et les </w:t>
      </w:r>
      <w:proofErr w:type="spellStart"/>
      <w:r w:rsidRPr="00CE6F21">
        <w:t>ordinateurs</w:t>
      </w:r>
      <w:proofErr w:type="spellEnd"/>
      <w:r w:rsidRPr="00CE6F21">
        <w:t xml:space="preserve"> portables </w:t>
      </w:r>
      <w:proofErr w:type="spellStart"/>
      <w:r w:rsidRPr="00CE6F21">
        <w:t>sont</w:t>
      </w:r>
      <w:proofErr w:type="spellEnd"/>
      <w:r w:rsidRPr="00CE6F21">
        <w:t xml:space="preserve"> </w:t>
      </w:r>
      <w:proofErr w:type="spellStart"/>
      <w:r w:rsidRPr="00CE6F21">
        <w:t>devenus</w:t>
      </w:r>
      <w:proofErr w:type="spellEnd"/>
      <w:r w:rsidRPr="00CE6F21">
        <w:t xml:space="preserve"> des extensions </w:t>
      </w:r>
      <w:proofErr w:type="spellStart"/>
      <w:r w:rsidRPr="00CE6F21">
        <w:t>intégrales</w:t>
      </w:r>
      <w:proofErr w:type="spellEnd"/>
      <w:r w:rsidRPr="00CE6F21">
        <w:t xml:space="preserve"> de nous-</w:t>
      </w:r>
      <w:proofErr w:type="spellStart"/>
      <w:r w:rsidRPr="00CE6F21">
        <w:t>mêmes</w:t>
      </w:r>
      <w:proofErr w:type="spellEnd"/>
      <w:r w:rsidRPr="00CE6F21">
        <w:t xml:space="preserve">, </w:t>
      </w:r>
      <w:proofErr w:type="spellStart"/>
      <w:r w:rsidRPr="00CE6F21">
        <w:t>comblant</w:t>
      </w:r>
      <w:proofErr w:type="spellEnd"/>
      <w:r w:rsidRPr="00CE6F21">
        <w:t xml:space="preserve"> le </w:t>
      </w:r>
      <w:proofErr w:type="spellStart"/>
      <w:r w:rsidRPr="00CE6F21">
        <w:t>fossé</w:t>
      </w:r>
      <w:proofErr w:type="spellEnd"/>
      <w:r w:rsidRPr="00CE6F21">
        <w:t xml:space="preserve"> entre les </w:t>
      </w:r>
      <w:proofErr w:type="spellStart"/>
      <w:r w:rsidRPr="00CE6F21">
        <w:t>domaines</w:t>
      </w:r>
      <w:proofErr w:type="spellEnd"/>
      <w:r w:rsidRPr="00CE6F21">
        <w:t xml:space="preserve"> physique et numérique. Luciano </w:t>
      </w:r>
      <w:proofErr w:type="spellStart"/>
      <w:r w:rsidRPr="00CE6F21">
        <w:t>Floridi</w:t>
      </w:r>
      <w:proofErr w:type="spellEnd"/>
      <w:r w:rsidRPr="00CE6F21">
        <w:t xml:space="preserve"> </w:t>
      </w:r>
      <w:proofErr w:type="spellStart"/>
      <w:r w:rsidRPr="00CE6F21">
        <w:t>décrit</w:t>
      </w:r>
      <w:proofErr w:type="spellEnd"/>
      <w:r w:rsidRPr="00CE6F21">
        <w:t xml:space="preserve"> </w:t>
      </w:r>
      <w:proofErr w:type="spellStart"/>
      <w:r w:rsidRPr="00CE6F21">
        <w:t>cela</w:t>
      </w:r>
      <w:proofErr w:type="spellEnd"/>
      <w:r w:rsidRPr="00CE6F21">
        <w:t xml:space="preserve"> </w:t>
      </w:r>
      <w:proofErr w:type="spellStart"/>
      <w:r w:rsidRPr="00CE6F21">
        <w:t>comme</w:t>
      </w:r>
      <w:proofErr w:type="spellEnd"/>
      <w:r w:rsidRPr="00CE6F21">
        <w:t xml:space="preserve"> </w:t>
      </w:r>
      <w:proofErr w:type="spellStart"/>
      <w:r w:rsidRPr="00CE6F21">
        <w:t>l'expérience</w:t>
      </w:r>
      <w:proofErr w:type="spellEnd"/>
      <w:r w:rsidRPr="00CE6F21">
        <w:t xml:space="preserve"> </w:t>
      </w:r>
      <w:proofErr w:type="spellStart"/>
      <w:r w:rsidRPr="00CE6F21">
        <w:lastRenderedPageBreak/>
        <w:t>Onlife</w:t>
      </w:r>
      <w:proofErr w:type="spellEnd"/>
      <w:r w:rsidRPr="002C02E8">
        <w:rPr>
          <w:rStyle w:val="FootnoteReference"/>
        </w:rPr>
        <w:footnoteReference w:id="9"/>
      </w:r>
      <w:r>
        <w:rPr>
          <w:rFonts w:ascii="Segoe UI" w:hAnsi="Segoe UI" w:cs="Segoe UI"/>
          <w:color w:val="0D0D0D"/>
          <w:shd w:val="clear" w:color="auto" w:fill="FFFFFF"/>
        </w:rPr>
        <w:t xml:space="preserve"> </w:t>
      </w:r>
      <w:r w:rsidRPr="00CE6F21">
        <w:t>(</w:t>
      </w:r>
      <w:proofErr w:type="spellStart"/>
      <w:r w:rsidRPr="00CE6F21">
        <w:t>Floridi</w:t>
      </w:r>
      <w:proofErr w:type="spellEnd"/>
      <w:r w:rsidRPr="00CE6F21">
        <w:t xml:space="preserve">, 2014)., </w:t>
      </w:r>
      <w:proofErr w:type="spellStart"/>
      <w:r w:rsidRPr="00CE6F21">
        <w:t>où</w:t>
      </w:r>
      <w:proofErr w:type="spellEnd"/>
      <w:r w:rsidRPr="00CE6F21">
        <w:t xml:space="preserve"> la </w:t>
      </w:r>
      <w:proofErr w:type="spellStart"/>
      <w:r w:rsidRPr="00CE6F21">
        <w:t>technologie</w:t>
      </w:r>
      <w:proofErr w:type="spellEnd"/>
      <w:r w:rsidRPr="00CE6F21">
        <w:t xml:space="preserve"> </w:t>
      </w:r>
      <w:proofErr w:type="spellStart"/>
      <w:r w:rsidRPr="00CE6F21">
        <w:t>remodèle</w:t>
      </w:r>
      <w:proofErr w:type="spellEnd"/>
      <w:r w:rsidRPr="00CE6F21">
        <w:t xml:space="preserve"> </w:t>
      </w:r>
      <w:proofErr w:type="spellStart"/>
      <w:r w:rsidRPr="00CE6F21">
        <w:t>nos</w:t>
      </w:r>
      <w:proofErr w:type="spellEnd"/>
      <w:r w:rsidRPr="00CE6F21">
        <w:t xml:space="preserve"> interactions et </w:t>
      </w:r>
      <w:proofErr w:type="spellStart"/>
      <w:r w:rsidRPr="00CE6F21">
        <w:t>nos</w:t>
      </w:r>
      <w:proofErr w:type="spellEnd"/>
      <w:r w:rsidRPr="00CE6F21">
        <w:t xml:space="preserve"> </w:t>
      </w:r>
      <w:proofErr w:type="spellStart"/>
      <w:r w:rsidRPr="00CE6F21">
        <w:t>expériences</w:t>
      </w:r>
      <w:proofErr w:type="spellEnd"/>
      <w:r w:rsidRPr="00CE6F21">
        <w:t xml:space="preserve">, </w:t>
      </w:r>
      <w:proofErr w:type="spellStart"/>
      <w:r w:rsidRPr="00CE6F21">
        <w:t>nécessitant</w:t>
      </w:r>
      <w:proofErr w:type="spellEnd"/>
      <w:r w:rsidRPr="00CE6F21">
        <w:t xml:space="preserve"> des conceptions qui </w:t>
      </w:r>
      <w:proofErr w:type="spellStart"/>
      <w:r w:rsidRPr="00CE6F21">
        <w:t>s'adaptent</w:t>
      </w:r>
      <w:proofErr w:type="spellEnd"/>
      <w:r w:rsidRPr="00CE6F21">
        <w:t xml:space="preserve"> aux </w:t>
      </w:r>
      <w:proofErr w:type="spellStart"/>
      <w:r w:rsidRPr="00CE6F21">
        <w:t>préférences</w:t>
      </w:r>
      <w:proofErr w:type="spellEnd"/>
      <w:r w:rsidRPr="00CE6F21">
        <w:t xml:space="preserve"> </w:t>
      </w:r>
      <w:proofErr w:type="spellStart"/>
      <w:r w:rsidRPr="00CE6F21">
        <w:t>individuelles</w:t>
      </w:r>
      <w:proofErr w:type="spellEnd"/>
      <w:r w:rsidRPr="00CE6F21">
        <w:t xml:space="preserve">. Ce </w:t>
      </w:r>
      <w:proofErr w:type="spellStart"/>
      <w:r w:rsidRPr="00CE6F21">
        <w:t>changement</w:t>
      </w:r>
      <w:proofErr w:type="spellEnd"/>
      <w:r w:rsidRPr="00CE6F21">
        <w:t xml:space="preserve"> de </w:t>
      </w:r>
      <w:proofErr w:type="spellStart"/>
      <w:r w:rsidRPr="00CE6F21">
        <w:t>paradigme</w:t>
      </w:r>
      <w:proofErr w:type="spellEnd"/>
      <w:r w:rsidRPr="00CE6F21">
        <w:t xml:space="preserve"> </w:t>
      </w:r>
      <w:proofErr w:type="spellStart"/>
      <w:r w:rsidRPr="00CE6F21">
        <w:t>vers</w:t>
      </w:r>
      <w:proofErr w:type="spellEnd"/>
      <w:r w:rsidRPr="00CE6F21">
        <w:t xml:space="preserve"> des configurations « taille unique » </w:t>
      </w:r>
      <w:proofErr w:type="spellStart"/>
      <w:r w:rsidRPr="00CE6F21">
        <w:t>permet</w:t>
      </w:r>
      <w:proofErr w:type="spellEnd"/>
      <w:r w:rsidRPr="00CE6F21">
        <w:t xml:space="preserve"> aux </w:t>
      </w:r>
      <w:proofErr w:type="spellStart"/>
      <w:r w:rsidRPr="00CE6F21">
        <w:t>individus</w:t>
      </w:r>
      <w:proofErr w:type="spellEnd"/>
      <w:r w:rsidRPr="00CE6F21">
        <w:t xml:space="preserve"> de </w:t>
      </w:r>
      <w:proofErr w:type="spellStart"/>
      <w:r w:rsidRPr="00CE6F21">
        <w:t>sélectionner</w:t>
      </w:r>
      <w:proofErr w:type="spellEnd"/>
      <w:r w:rsidRPr="00CE6F21">
        <w:t xml:space="preserve"> des </w:t>
      </w:r>
      <w:proofErr w:type="spellStart"/>
      <w:r w:rsidRPr="00CE6F21">
        <w:t>outils</w:t>
      </w:r>
      <w:proofErr w:type="spellEnd"/>
      <w:r w:rsidRPr="00CE6F21">
        <w:t xml:space="preserve"> et </w:t>
      </w:r>
      <w:proofErr w:type="spellStart"/>
      <w:r w:rsidRPr="00CE6F21">
        <w:t>d'accéder</w:t>
      </w:r>
      <w:proofErr w:type="spellEnd"/>
      <w:r w:rsidRPr="00CE6F21">
        <w:t xml:space="preserve"> à des </w:t>
      </w:r>
      <w:proofErr w:type="spellStart"/>
      <w:r w:rsidRPr="00CE6F21">
        <w:t>méthodes</w:t>
      </w:r>
      <w:proofErr w:type="spellEnd"/>
      <w:r w:rsidRPr="00CE6F21">
        <w:t xml:space="preserve"> </w:t>
      </w:r>
      <w:proofErr w:type="spellStart"/>
      <w:r w:rsidRPr="00CE6F21">
        <w:t>adaptées</w:t>
      </w:r>
      <w:proofErr w:type="spellEnd"/>
      <w:r w:rsidRPr="00CE6F21">
        <w:t xml:space="preserve"> à </w:t>
      </w:r>
      <w:proofErr w:type="spellStart"/>
      <w:r w:rsidRPr="00CE6F21">
        <w:t>leurs</w:t>
      </w:r>
      <w:proofErr w:type="spellEnd"/>
      <w:r w:rsidRPr="00CE6F21">
        <w:t xml:space="preserve"> </w:t>
      </w:r>
      <w:proofErr w:type="spellStart"/>
      <w:r w:rsidRPr="00CE6F21">
        <w:t>besoins</w:t>
      </w:r>
      <w:proofErr w:type="spellEnd"/>
      <w:r w:rsidRPr="00CE6F21">
        <w:t xml:space="preserve"> </w:t>
      </w:r>
      <w:proofErr w:type="spellStart"/>
      <w:r w:rsidRPr="00CE6F21">
        <w:t>uniques</w:t>
      </w:r>
      <w:proofErr w:type="spellEnd"/>
      <w:r w:rsidRPr="00CE6F21">
        <w:t xml:space="preserve">, </w:t>
      </w:r>
      <w:proofErr w:type="spellStart"/>
      <w:r w:rsidRPr="00CE6F21">
        <w:t>favorisant</w:t>
      </w:r>
      <w:proofErr w:type="spellEnd"/>
      <w:r w:rsidRPr="00CE6F21">
        <w:t xml:space="preserve"> </w:t>
      </w:r>
      <w:proofErr w:type="spellStart"/>
      <w:r w:rsidRPr="00CE6F21">
        <w:t>ainsi</w:t>
      </w:r>
      <w:proofErr w:type="spellEnd"/>
      <w:r w:rsidRPr="00CE6F21">
        <w:t xml:space="preserve"> </w:t>
      </w:r>
      <w:proofErr w:type="spellStart"/>
      <w:r w:rsidRPr="00CE6F21">
        <w:t>une</w:t>
      </w:r>
      <w:proofErr w:type="spellEnd"/>
      <w:r w:rsidRPr="00CE6F21">
        <w:t xml:space="preserve"> </w:t>
      </w:r>
      <w:proofErr w:type="spellStart"/>
      <w:r w:rsidRPr="00CE6F21">
        <w:t>véritable</w:t>
      </w:r>
      <w:proofErr w:type="spellEnd"/>
      <w:r w:rsidRPr="00CE6F21">
        <w:t xml:space="preserve"> inclusion.</w:t>
      </w:r>
    </w:p>
    <w:p w14:paraId="50828FD1" w14:textId="77777777" w:rsidR="00CE6F21" w:rsidRPr="00CE6F21" w:rsidRDefault="00CE6F21" w:rsidP="00CE6F21">
      <w:r w:rsidRPr="00CE6F21">
        <w:t xml:space="preserve">En </w:t>
      </w:r>
      <w:proofErr w:type="spellStart"/>
      <w:r w:rsidRPr="00CE6F21">
        <w:t>outre</w:t>
      </w:r>
      <w:proofErr w:type="spellEnd"/>
      <w:r w:rsidRPr="00CE6F21">
        <w:t xml:space="preserve">, </w:t>
      </w:r>
      <w:proofErr w:type="spellStart"/>
      <w:r w:rsidRPr="00CE6F21">
        <w:t>l'intégration</w:t>
      </w:r>
      <w:proofErr w:type="spellEnd"/>
      <w:r w:rsidRPr="00CE6F21">
        <w:t xml:space="preserve"> de </w:t>
      </w:r>
      <w:proofErr w:type="spellStart"/>
      <w:r w:rsidRPr="00CE6F21">
        <w:t>l'IA</w:t>
      </w:r>
      <w:proofErr w:type="spellEnd"/>
      <w:r w:rsidRPr="00CE6F21">
        <w:t xml:space="preserve"> avec les principes de conception </w:t>
      </w:r>
      <w:proofErr w:type="spellStart"/>
      <w:r w:rsidRPr="00CE6F21">
        <w:t>centrés</w:t>
      </w:r>
      <w:proofErr w:type="spellEnd"/>
      <w:r w:rsidRPr="00CE6F21">
        <w:t xml:space="preserve"> sur </w:t>
      </w:r>
      <w:proofErr w:type="spellStart"/>
      <w:r w:rsidRPr="00CE6F21">
        <w:t>l'humain</w:t>
      </w:r>
      <w:proofErr w:type="spellEnd"/>
      <w:r w:rsidRPr="00CE6F21">
        <w:t xml:space="preserve"> </w:t>
      </w:r>
      <w:proofErr w:type="spellStart"/>
      <w:r w:rsidRPr="00CE6F21">
        <w:t>élargit</w:t>
      </w:r>
      <w:proofErr w:type="spellEnd"/>
      <w:r w:rsidRPr="00CE6F21">
        <w:t xml:space="preserve"> le </w:t>
      </w:r>
      <w:proofErr w:type="spellStart"/>
      <w:r w:rsidRPr="00CE6F21">
        <w:t>potentiel</w:t>
      </w:r>
      <w:proofErr w:type="spellEnd"/>
      <w:r w:rsidRPr="00CE6F21">
        <w:t xml:space="preserve"> </w:t>
      </w:r>
      <w:proofErr w:type="spellStart"/>
      <w:r w:rsidRPr="00CE6F21">
        <w:t>d'inclusion</w:t>
      </w:r>
      <w:proofErr w:type="spellEnd"/>
      <w:r w:rsidRPr="00CE6F21">
        <w:t xml:space="preserve">. La </w:t>
      </w:r>
      <w:proofErr w:type="spellStart"/>
      <w:r w:rsidRPr="00CE6F21">
        <w:t>capacité</w:t>
      </w:r>
      <w:proofErr w:type="spellEnd"/>
      <w:r w:rsidRPr="00CE6F21">
        <w:t xml:space="preserve"> de </w:t>
      </w:r>
      <w:proofErr w:type="spellStart"/>
      <w:r w:rsidRPr="00CE6F21">
        <w:t>l'IA</w:t>
      </w:r>
      <w:proofErr w:type="spellEnd"/>
      <w:r w:rsidRPr="00CE6F21">
        <w:t xml:space="preserve"> à </w:t>
      </w:r>
      <w:proofErr w:type="spellStart"/>
      <w:r w:rsidRPr="00CE6F21">
        <w:t>apprendre</w:t>
      </w:r>
      <w:proofErr w:type="spellEnd"/>
      <w:r w:rsidRPr="00CE6F21">
        <w:t xml:space="preserve"> de </w:t>
      </w:r>
      <w:proofErr w:type="spellStart"/>
      <w:r w:rsidRPr="00CE6F21">
        <w:t>diverses</w:t>
      </w:r>
      <w:proofErr w:type="spellEnd"/>
      <w:r w:rsidRPr="00CE6F21">
        <w:t xml:space="preserve"> données et à </w:t>
      </w:r>
      <w:proofErr w:type="spellStart"/>
      <w:r w:rsidRPr="00CE6F21">
        <w:t>s'adapter</w:t>
      </w:r>
      <w:proofErr w:type="spellEnd"/>
      <w:r w:rsidRPr="00CE6F21">
        <w:t xml:space="preserve"> aux </w:t>
      </w:r>
      <w:proofErr w:type="spellStart"/>
      <w:r w:rsidRPr="00CE6F21">
        <w:t>commentaires</w:t>
      </w:r>
      <w:proofErr w:type="spellEnd"/>
      <w:r w:rsidRPr="00CE6F21">
        <w:t xml:space="preserve"> des </w:t>
      </w:r>
      <w:proofErr w:type="spellStart"/>
      <w:r w:rsidRPr="00CE6F21">
        <w:t>utilisateurs</w:t>
      </w:r>
      <w:proofErr w:type="spellEnd"/>
      <w:r w:rsidRPr="00CE6F21">
        <w:t xml:space="preserve"> </w:t>
      </w:r>
      <w:proofErr w:type="spellStart"/>
      <w:r w:rsidRPr="00CE6F21">
        <w:t>permet</w:t>
      </w:r>
      <w:proofErr w:type="spellEnd"/>
      <w:r w:rsidRPr="00CE6F21">
        <w:t xml:space="preserve"> de </w:t>
      </w:r>
      <w:proofErr w:type="spellStart"/>
      <w:r w:rsidRPr="00CE6F21">
        <w:t>créer</w:t>
      </w:r>
      <w:proofErr w:type="spellEnd"/>
      <w:r w:rsidRPr="00CE6F21">
        <w:t xml:space="preserve"> des solutions qui </w:t>
      </w:r>
      <w:proofErr w:type="spellStart"/>
      <w:r w:rsidRPr="00CE6F21">
        <w:t>répondent</w:t>
      </w:r>
      <w:proofErr w:type="spellEnd"/>
      <w:r w:rsidRPr="00CE6F21">
        <w:t xml:space="preserve"> </w:t>
      </w:r>
      <w:proofErr w:type="spellStart"/>
      <w:r w:rsidRPr="00CE6F21">
        <w:t>véritablement</w:t>
      </w:r>
      <w:proofErr w:type="spellEnd"/>
      <w:r w:rsidRPr="00CE6F21">
        <w:t xml:space="preserve"> aux </w:t>
      </w:r>
      <w:proofErr w:type="spellStart"/>
      <w:r w:rsidRPr="00CE6F21">
        <w:t>besoins</w:t>
      </w:r>
      <w:proofErr w:type="spellEnd"/>
      <w:r w:rsidRPr="00CE6F21">
        <w:t xml:space="preserve"> </w:t>
      </w:r>
      <w:proofErr w:type="spellStart"/>
      <w:r w:rsidRPr="00CE6F21">
        <w:t>uniques</w:t>
      </w:r>
      <w:proofErr w:type="spellEnd"/>
      <w:r w:rsidRPr="00CE6F21">
        <w:t xml:space="preserve"> de </w:t>
      </w:r>
      <w:proofErr w:type="spellStart"/>
      <w:r w:rsidRPr="00CE6F21">
        <w:t>tous</w:t>
      </w:r>
      <w:proofErr w:type="spellEnd"/>
      <w:r w:rsidRPr="00CE6F21">
        <w:t xml:space="preserve"> les </w:t>
      </w:r>
      <w:proofErr w:type="spellStart"/>
      <w:r w:rsidRPr="00CE6F21">
        <w:t>utilisateurs</w:t>
      </w:r>
      <w:proofErr w:type="spellEnd"/>
      <w:r w:rsidRPr="00CE6F21">
        <w:t xml:space="preserve">, </w:t>
      </w:r>
      <w:proofErr w:type="spellStart"/>
      <w:r w:rsidRPr="00CE6F21">
        <w:t>en</w:t>
      </w:r>
      <w:proofErr w:type="spellEnd"/>
      <w:r w:rsidRPr="00CE6F21">
        <w:t xml:space="preserve"> particulier </w:t>
      </w:r>
      <w:proofErr w:type="spellStart"/>
      <w:r w:rsidRPr="00CE6F21">
        <w:t>ceux</w:t>
      </w:r>
      <w:proofErr w:type="spellEnd"/>
      <w:r w:rsidRPr="00CE6F21">
        <w:t xml:space="preserve"> </w:t>
      </w:r>
      <w:proofErr w:type="spellStart"/>
      <w:r w:rsidRPr="00CE6F21">
        <w:t>en</w:t>
      </w:r>
      <w:proofErr w:type="spellEnd"/>
      <w:r w:rsidRPr="00CE6F21">
        <w:t xml:space="preserve"> marge des conceptions standard. Cette </w:t>
      </w:r>
      <w:proofErr w:type="spellStart"/>
      <w:r w:rsidRPr="00CE6F21">
        <w:t>synergie</w:t>
      </w:r>
      <w:proofErr w:type="spellEnd"/>
      <w:r w:rsidRPr="00CE6F21">
        <w:t xml:space="preserve"> entre </w:t>
      </w:r>
      <w:proofErr w:type="spellStart"/>
      <w:r w:rsidRPr="00CE6F21">
        <w:t>l'IA</w:t>
      </w:r>
      <w:proofErr w:type="spellEnd"/>
      <w:r w:rsidRPr="00CE6F21">
        <w:t xml:space="preserve"> et les pratiques de conception </w:t>
      </w:r>
      <w:proofErr w:type="spellStart"/>
      <w:r w:rsidRPr="00CE6F21">
        <w:t>inclusives</w:t>
      </w:r>
      <w:proofErr w:type="spellEnd"/>
      <w:r w:rsidRPr="00CE6F21">
        <w:t xml:space="preserve"> </w:t>
      </w:r>
      <w:proofErr w:type="spellStart"/>
      <w:r w:rsidRPr="00CE6F21">
        <w:t>améliore</w:t>
      </w:r>
      <w:proofErr w:type="spellEnd"/>
      <w:r w:rsidRPr="00CE6F21">
        <w:t xml:space="preserve"> non </w:t>
      </w:r>
      <w:proofErr w:type="spellStart"/>
      <w:r w:rsidRPr="00CE6F21">
        <w:t>seulement</w:t>
      </w:r>
      <w:proofErr w:type="spellEnd"/>
      <w:r w:rsidRPr="00CE6F21">
        <w:t xml:space="preserve"> </w:t>
      </w:r>
      <w:proofErr w:type="spellStart"/>
      <w:r w:rsidRPr="00CE6F21">
        <w:t>l'accessibilité</w:t>
      </w:r>
      <w:proofErr w:type="spellEnd"/>
      <w:r w:rsidRPr="00CE6F21">
        <w:t xml:space="preserve">, </w:t>
      </w:r>
      <w:proofErr w:type="spellStart"/>
      <w:r w:rsidRPr="00CE6F21">
        <w:t>mais</w:t>
      </w:r>
      <w:proofErr w:type="spellEnd"/>
      <w:r w:rsidRPr="00CE6F21">
        <w:t xml:space="preserve"> </w:t>
      </w:r>
      <w:proofErr w:type="spellStart"/>
      <w:r w:rsidRPr="00CE6F21">
        <w:t>réaffirme</w:t>
      </w:r>
      <w:proofErr w:type="spellEnd"/>
      <w:r w:rsidRPr="00CE6F21">
        <w:t xml:space="preserve"> </w:t>
      </w:r>
      <w:proofErr w:type="spellStart"/>
      <w:r w:rsidRPr="00CE6F21">
        <w:t>également</w:t>
      </w:r>
      <w:proofErr w:type="spellEnd"/>
      <w:r w:rsidRPr="00CE6F21">
        <w:t xml:space="preserve"> le </w:t>
      </w:r>
      <w:proofErr w:type="spellStart"/>
      <w:r w:rsidRPr="00CE6F21">
        <w:t>rôle</w:t>
      </w:r>
      <w:proofErr w:type="spellEnd"/>
      <w:r w:rsidRPr="00CE6F21">
        <w:t xml:space="preserve"> vital des </w:t>
      </w:r>
      <w:proofErr w:type="spellStart"/>
      <w:r w:rsidRPr="00CE6F21">
        <w:t>cas</w:t>
      </w:r>
      <w:proofErr w:type="spellEnd"/>
      <w:r w:rsidRPr="00CE6F21">
        <w:t xml:space="preserve"> </w:t>
      </w:r>
      <w:proofErr w:type="spellStart"/>
      <w:r w:rsidRPr="00CE6F21">
        <w:t>limites</w:t>
      </w:r>
      <w:proofErr w:type="spellEnd"/>
      <w:r w:rsidRPr="00CE6F21">
        <w:t xml:space="preserve"> dans le processus de conception.</w:t>
      </w:r>
    </w:p>
    <w:p w14:paraId="00000026" w14:textId="65358029" w:rsidR="00451452" w:rsidRPr="002C02E8" w:rsidRDefault="00C75D8C" w:rsidP="00A044B7">
      <w:pPr>
        <w:pStyle w:val="Heading3"/>
      </w:pPr>
      <w:bookmarkStart w:id="16" w:name="_Toc163913988"/>
      <w:r w:rsidRPr="002C02E8">
        <w:t xml:space="preserve">Les bords </w:t>
      </w:r>
      <w:proofErr w:type="spellStart"/>
      <w:proofErr w:type="gramStart"/>
      <w:r w:rsidRPr="002C02E8">
        <w:t>inexplorés</w:t>
      </w:r>
      <w:proofErr w:type="spellEnd"/>
      <w:r w:rsidRPr="002C02E8">
        <w:t> :</w:t>
      </w:r>
      <w:proofErr w:type="gramEnd"/>
      <w:r w:rsidRPr="002C02E8">
        <w:t xml:space="preserve"> le </w:t>
      </w:r>
      <w:proofErr w:type="spellStart"/>
      <w:r w:rsidRPr="002C02E8">
        <w:t>rôle</w:t>
      </w:r>
      <w:proofErr w:type="spellEnd"/>
      <w:r w:rsidRPr="002C02E8">
        <w:t xml:space="preserve"> </w:t>
      </w:r>
      <w:proofErr w:type="spellStart"/>
      <w:r w:rsidRPr="002C02E8">
        <w:t>essentiel</w:t>
      </w:r>
      <w:proofErr w:type="spellEnd"/>
      <w:r w:rsidRPr="002C02E8">
        <w:t xml:space="preserve"> des </w:t>
      </w:r>
      <w:proofErr w:type="spellStart"/>
      <w:r w:rsidRPr="002C02E8">
        <w:t>cas</w:t>
      </w:r>
      <w:proofErr w:type="spellEnd"/>
      <w:r w:rsidRPr="002C02E8">
        <w:t xml:space="preserve"> de bord dans la conception</w:t>
      </w:r>
      <w:bookmarkEnd w:id="16"/>
    </w:p>
    <w:p w14:paraId="00000027" w14:textId="77777777" w:rsidR="00451452" w:rsidRPr="00E427FD" w:rsidRDefault="00C75D8C" w:rsidP="00A044B7">
      <w:r w:rsidRPr="002C02E8">
        <w:t xml:space="preserve">En </w:t>
      </w:r>
      <w:proofErr w:type="spellStart"/>
      <w:r w:rsidRPr="002C02E8">
        <w:t>limitant</w:t>
      </w:r>
      <w:proofErr w:type="spellEnd"/>
      <w:r w:rsidRPr="002C02E8">
        <w:t xml:space="preserve"> </w:t>
      </w:r>
      <w:proofErr w:type="spellStart"/>
      <w:r w:rsidRPr="002C02E8">
        <w:t>nos</w:t>
      </w:r>
      <w:proofErr w:type="spellEnd"/>
      <w:r w:rsidRPr="002C02E8">
        <w:t xml:space="preserve"> perspectives de conception à la « </w:t>
      </w:r>
      <w:proofErr w:type="spellStart"/>
      <w:r w:rsidRPr="002C02E8">
        <w:t>moyenne</w:t>
      </w:r>
      <w:proofErr w:type="spellEnd"/>
      <w:r w:rsidRPr="002C02E8">
        <w:t xml:space="preserve"> », nous </w:t>
      </w:r>
      <w:proofErr w:type="spellStart"/>
      <w:r w:rsidRPr="002C02E8">
        <w:t>excluons</w:t>
      </w:r>
      <w:proofErr w:type="spellEnd"/>
      <w:r w:rsidRPr="002C02E8">
        <w:t xml:space="preserve"> par </w:t>
      </w:r>
      <w:proofErr w:type="spellStart"/>
      <w:r w:rsidRPr="002C02E8">
        <w:t>inadvertance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</w:t>
      </w:r>
      <w:proofErr w:type="spellStart"/>
      <w:r w:rsidRPr="002C02E8">
        <w:t>grande</w:t>
      </w:r>
      <w:proofErr w:type="spellEnd"/>
      <w:r w:rsidRPr="002C02E8">
        <w:t xml:space="preserve"> </w:t>
      </w:r>
      <w:proofErr w:type="spellStart"/>
      <w:r w:rsidRPr="002C02E8">
        <w:t>partie</w:t>
      </w:r>
      <w:proofErr w:type="spellEnd"/>
      <w:r w:rsidRPr="002C02E8">
        <w:t xml:space="preserve"> de la population. </w:t>
      </w:r>
      <w:proofErr w:type="spellStart"/>
      <w:r w:rsidRPr="002C02E8">
        <w:t>Cependant</w:t>
      </w:r>
      <w:proofErr w:type="spellEnd"/>
      <w:r w:rsidRPr="002C02E8">
        <w:t xml:space="preserve">,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élargissant</w:t>
      </w:r>
      <w:proofErr w:type="spellEnd"/>
      <w:r w:rsidRPr="002C02E8">
        <w:t xml:space="preserve"> </w:t>
      </w:r>
      <w:proofErr w:type="spellStart"/>
      <w:r w:rsidRPr="002C02E8">
        <w:t>notre</w:t>
      </w:r>
      <w:proofErr w:type="spellEnd"/>
      <w:r w:rsidRPr="002C02E8">
        <w:t xml:space="preserve"> état d'esprit de conception </w:t>
      </w:r>
      <w:proofErr w:type="gramStart"/>
      <w:r w:rsidRPr="002C02E8">
        <w:t>pour</w:t>
      </w:r>
      <w:proofErr w:type="gramEnd"/>
      <w:r w:rsidRPr="002C02E8">
        <w:t xml:space="preserve"> </w:t>
      </w:r>
      <w:proofErr w:type="spellStart"/>
      <w:r w:rsidRPr="002C02E8">
        <w:t>inclure</w:t>
      </w:r>
      <w:proofErr w:type="spellEnd"/>
      <w:r w:rsidRPr="002C02E8">
        <w:t xml:space="preserve"> </w:t>
      </w:r>
      <w:proofErr w:type="spellStart"/>
      <w:r w:rsidRPr="002C02E8">
        <w:t>ceux</w:t>
      </w:r>
      <w:proofErr w:type="spellEnd"/>
      <w:r w:rsidRPr="002C02E8">
        <w:t xml:space="preserve"> de la </w:t>
      </w:r>
      <w:proofErr w:type="spellStart"/>
      <w:r w:rsidRPr="002C02E8">
        <w:t>périphérie</w:t>
      </w:r>
      <w:proofErr w:type="spellEnd"/>
      <w:r w:rsidRPr="002C02E8">
        <w:t xml:space="preserve">, les </w:t>
      </w:r>
      <w:proofErr w:type="spellStart"/>
      <w:r w:rsidRPr="002C02E8">
        <w:t>cas</w:t>
      </w:r>
      <w:proofErr w:type="spellEnd"/>
      <w:r w:rsidRPr="002C02E8">
        <w:t xml:space="preserve"> de bord, nous </w:t>
      </w:r>
      <w:proofErr w:type="spellStart"/>
      <w:r w:rsidRPr="002C02E8">
        <w:t>pouvons</w:t>
      </w:r>
      <w:proofErr w:type="spellEnd"/>
      <w:r w:rsidRPr="002C02E8">
        <w:t xml:space="preserve"> </w:t>
      </w:r>
      <w:proofErr w:type="spellStart"/>
      <w:r w:rsidRPr="002C02E8">
        <w:t>créer</w:t>
      </w:r>
      <w:proofErr w:type="spellEnd"/>
      <w:r w:rsidRPr="002C02E8">
        <w:t xml:space="preserve"> des conceptions qui </w:t>
      </w:r>
      <w:proofErr w:type="spellStart"/>
      <w:r w:rsidRPr="002C02E8">
        <w:t>sont</w:t>
      </w:r>
      <w:proofErr w:type="spellEnd"/>
      <w:r w:rsidRPr="002C02E8">
        <w:t xml:space="preserve"> </w:t>
      </w:r>
      <w:proofErr w:type="spellStart"/>
      <w:r w:rsidRPr="002C02E8">
        <w:t>inclusives</w:t>
      </w:r>
      <w:proofErr w:type="spellEnd"/>
      <w:r w:rsidRPr="002C02E8">
        <w:t xml:space="preserve"> et </w:t>
      </w:r>
      <w:proofErr w:type="spellStart"/>
      <w:r w:rsidRPr="002C02E8">
        <w:t>accueillantes</w:t>
      </w:r>
      <w:proofErr w:type="spellEnd"/>
      <w:r w:rsidRPr="002C02E8">
        <w:t>.</w:t>
      </w:r>
    </w:p>
    <w:p w14:paraId="00000028" w14:textId="5148ECCC" w:rsidR="00451452" w:rsidRPr="002C02E8" w:rsidRDefault="00C75D8C" w:rsidP="00A044B7">
      <w:r w:rsidRPr="002C02E8">
        <w:t xml:space="preserve">Les </w:t>
      </w:r>
      <w:proofErr w:type="spellStart"/>
      <w:r w:rsidRPr="002C02E8">
        <w:t>cas</w:t>
      </w:r>
      <w:proofErr w:type="spellEnd"/>
      <w:r w:rsidRPr="002C02E8">
        <w:t xml:space="preserve"> de pointe, avec </w:t>
      </w:r>
      <w:proofErr w:type="spellStart"/>
      <w:r w:rsidRPr="002C02E8">
        <w:t>leurs</w:t>
      </w:r>
      <w:proofErr w:type="spellEnd"/>
      <w:r w:rsidRPr="002C02E8">
        <w:t xml:space="preserve"> </w:t>
      </w:r>
      <w:proofErr w:type="spellStart"/>
      <w:r w:rsidRPr="002C02E8">
        <w:t>défis</w:t>
      </w:r>
      <w:proofErr w:type="spellEnd"/>
      <w:r w:rsidRPr="002C02E8">
        <w:t xml:space="preserve"> et </w:t>
      </w:r>
      <w:proofErr w:type="spellStart"/>
      <w:r w:rsidRPr="002C02E8">
        <w:t>leurs</w:t>
      </w:r>
      <w:proofErr w:type="spellEnd"/>
      <w:r w:rsidRPr="002C02E8">
        <w:t xml:space="preserve"> perspectives </w:t>
      </w:r>
      <w:proofErr w:type="spellStart"/>
      <w:r w:rsidRPr="002C02E8">
        <w:t>uniques</w:t>
      </w:r>
      <w:proofErr w:type="spellEnd"/>
      <w:r w:rsidRPr="002C02E8">
        <w:t xml:space="preserve">, </w:t>
      </w:r>
      <w:proofErr w:type="spellStart"/>
      <w:r w:rsidRPr="002C02E8">
        <w:t>éclairent</w:t>
      </w:r>
      <w:proofErr w:type="spellEnd"/>
      <w:r w:rsidRPr="002C02E8">
        <w:t xml:space="preserve"> la </w:t>
      </w:r>
      <w:proofErr w:type="spellStart"/>
      <w:r w:rsidRPr="002C02E8">
        <w:t>voie</w:t>
      </w:r>
      <w:proofErr w:type="spellEnd"/>
      <w:r w:rsidRPr="002C02E8">
        <w:t xml:space="preserve"> de </w:t>
      </w:r>
      <w:proofErr w:type="spellStart"/>
      <w:r w:rsidRPr="002C02E8">
        <w:t>l'innovation</w:t>
      </w:r>
      <w:proofErr w:type="spellEnd"/>
      <w:r w:rsidRPr="002C02E8">
        <w:t xml:space="preserve"> dans la conception inclusive. En nous </w:t>
      </w:r>
      <w:proofErr w:type="spellStart"/>
      <w:r w:rsidRPr="002C02E8">
        <w:t>concentrant</w:t>
      </w:r>
      <w:proofErr w:type="spellEnd"/>
      <w:r w:rsidRPr="002C02E8">
        <w:t xml:space="preserve"> sur </w:t>
      </w:r>
      <w:proofErr w:type="spellStart"/>
      <w:r w:rsidRPr="002C02E8">
        <w:t>ces</w:t>
      </w:r>
      <w:proofErr w:type="spellEnd"/>
      <w:r w:rsidRPr="002C02E8">
        <w:t xml:space="preserve"> </w:t>
      </w:r>
      <w:proofErr w:type="spellStart"/>
      <w:r w:rsidRPr="002C02E8">
        <w:t>scénarios</w:t>
      </w:r>
      <w:proofErr w:type="spellEnd"/>
      <w:r w:rsidRPr="002C02E8">
        <w:t xml:space="preserve"> </w:t>
      </w:r>
      <w:proofErr w:type="spellStart"/>
      <w:r w:rsidRPr="002C02E8">
        <w:t>ou</w:t>
      </w:r>
      <w:proofErr w:type="spellEnd"/>
      <w:r w:rsidRPr="002C02E8">
        <w:t xml:space="preserve"> </w:t>
      </w:r>
      <w:proofErr w:type="spellStart"/>
      <w:r w:rsidRPr="002C02E8">
        <w:t>individus</w:t>
      </w:r>
      <w:proofErr w:type="spellEnd"/>
      <w:r w:rsidRPr="002C02E8">
        <w:t xml:space="preserve"> non </w:t>
      </w:r>
      <w:proofErr w:type="spellStart"/>
      <w:r w:rsidRPr="002C02E8">
        <w:t>conformes</w:t>
      </w:r>
      <w:proofErr w:type="spellEnd"/>
      <w:r w:rsidRPr="002C02E8">
        <w:t xml:space="preserve">, nous </w:t>
      </w:r>
      <w:proofErr w:type="spellStart"/>
      <w:r w:rsidRPr="002C02E8">
        <w:t>nous</w:t>
      </w:r>
      <w:proofErr w:type="spellEnd"/>
      <w:r w:rsidRPr="002C02E8">
        <w:t xml:space="preserve"> </w:t>
      </w:r>
      <w:proofErr w:type="spellStart"/>
      <w:r w:rsidRPr="002C02E8">
        <w:t>mettons</w:t>
      </w:r>
      <w:proofErr w:type="spellEnd"/>
      <w:r w:rsidRPr="002C02E8">
        <w:t xml:space="preserve"> au </w:t>
      </w:r>
      <w:proofErr w:type="spellStart"/>
      <w:r w:rsidRPr="002C02E8">
        <w:t>défi</w:t>
      </w:r>
      <w:proofErr w:type="spellEnd"/>
      <w:r w:rsidRPr="002C02E8">
        <w:t xml:space="preserve"> de </w:t>
      </w:r>
      <w:proofErr w:type="spellStart"/>
      <w:r w:rsidRPr="002C02E8">
        <w:t>célébrer</w:t>
      </w:r>
      <w:proofErr w:type="spellEnd"/>
      <w:r w:rsidRPr="002C02E8">
        <w:t xml:space="preserve"> la </w:t>
      </w:r>
      <w:proofErr w:type="spellStart"/>
      <w:r w:rsidRPr="002C02E8">
        <w:t>diversité</w:t>
      </w:r>
      <w:proofErr w:type="spellEnd"/>
      <w:r w:rsidRPr="002C02E8">
        <w:t xml:space="preserve"> </w:t>
      </w:r>
      <w:proofErr w:type="spellStart"/>
      <w:r w:rsidRPr="002C02E8">
        <w:t>humaine</w:t>
      </w:r>
      <w:proofErr w:type="spellEnd"/>
      <w:r w:rsidRPr="002C02E8">
        <w:t xml:space="preserve"> et de </w:t>
      </w:r>
      <w:proofErr w:type="spellStart"/>
      <w:r w:rsidRPr="002C02E8">
        <w:t>créer</w:t>
      </w:r>
      <w:proofErr w:type="spellEnd"/>
      <w:r w:rsidRPr="002C02E8">
        <w:t xml:space="preserve"> des solutions </w:t>
      </w:r>
      <w:proofErr w:type="spellStart"/>
      <w:r w:rsidRPr="002C02E8">
        <w:t>centrées</w:t>
      </w:r>
      <w:proofErr w:type="spellEnd"/>
      <w:r w:rsidRPr="002C02E8">
        <w:t xml:space="preserve"> sur les </w:t>
      </w:r>
      <w:proofErr w:type="spellStart"/>
      <w:r w:rsidRPr="002C02E8">
        <w:t>capacités</w:t>
      </w:r>
      <w:proofErr w:type="spellEnd"/>
      <w:r w:rsidRPr="002C02E8">
        <w:t xml:space="preserve"> </w:t>
      </w:r>
      <w:proofErr w:type="spellStart"/>
      <w:r w:rsidRPr="002C02E8">
        <w:t>humaines</w:t>
      </w:r>
      <w:proofErr w:type="spellEnd"/>
      <w:r w:rsidRPr="002C02E8">
        <w:t xml:space="preserve">. La conception inclusive </w:t>
      </w:r>
      <w:proofErr w:type="spellStart"/>
      <w:r w:rsidRPr="002C02E8">
        <w:t>devient</w:t>
      </w:r>
      <w:proofErr w:type="spellEnd"/>
      <w:r w:rsidRPr="002C02E8">
        <w:t xml:space="preserve"> </w:t>
      </w:r>
      <w:proofErr w:type="spellStart"/>
      <w:r w:rsidRPr="002C02E8">
        <w:t>ainsi</w:t>
      </w:r>
      <w:proofErr w:type="spellEnd"/>
      <w:r w:rsidRPr="002C02E8">
        <w:t xml:space="preserve"> un phare de </w:t>
      </w:r>
      <w:proofErr w:type="spellStart"/>
      <w:r w:rsidRPr="002C02E8">
        <w:t>l'accessibilité</w:t>
      </w:r>
      <w:proofErr w:type="spellEnd"/>
      <w:r w:rsidRPr="002C02E8">
        <w:t xml:space="preserve">, </w:t>
      </w:r>
      <w:proofErr w:type="spellStart"/>
      <w:r w:rsidRPr="002C02E8">
        <w:t>répondant</w:t>
      </w:r>
      <w:proofErr w:type="spellEnd"/>
      <w:r w:rsidRPr="002C02E8">
        <w:t xml:space="preserve"> à divers </w:t>
      </w:r>
      <w:proofErr w:type="spellStart"/>
      <w:r w:rsidRPr="002C02E8">
        <w:t>besoins</w:t>
      </w:r>
      <w:proofErr w:type="spellEnd"/>
      <w:r w:rsidRPr="002C02E8">
        <w:t xml:space="preserve"> et </w:t>
      </w:r>
      <w:proofErr w:type="spellStart"/>
      <w:r w:rsidRPr="002C02E8">
        <w:t>contextes</w:t>
      </w:r>
      <w:proofErr w:type="spellEnd"/>
      <w:r w:rsidRPr="002C02E8">
        <w:t xml:space="preserve">. Comme Treviranus nous le </w:t>
      </w:r>
      <w:proofErr w:type="spellStart"/>
      <w:proofErr w:type="gramStart"/>
      <w:r w:rsidRPr="002C02E8">
        <w:t>rappelle</w:t>
      </w:r>
      <w:proofErr w:type="spellEnd"/>
      <w:r w:rsidRPr="002C02E8">
        <w:t> :</w:t>
      </w:r>
      <w:proofErr w:type="gramEnd"/>
      <w:r w:rsidRPr="002C02E8">
        <w:t xml:space="preserve"> « </w:t>
      </w:r>
      <w:proofErr w:type="spellStart"/>
      <w:r w:rsidRPr="002C02E8">
        <w:t>Concevoir</w:t>
      </w:r>
      <w:proofErr w:type="spellEnd"/>
      <w:r w:rsidRPr="002C02E8">
        <w:t xml:space="preserve"> pour les </w:t>
      </w:r>
      <w:proofErr w:type="spellStart"/>
      <w:r w:rsidRPr="002C02E8">
        <w:t>marges</w:t>
      </w:r>
      <w:proofErr w:type="spellEnd"/>
      <w:r w:rsidRPr="002C02E8">
        <w:t xml:space="preserve"> </w:t>
      </w:r>
      <w:proofErr w:type="spellStart"/>
      <w:r w:rsidRPr="002C02E8">
        <w:t>crée</w:t>
      </w:r>
      <w:proofErr w:type="spellEnd"/>
      <w:r w:rsidRPr="002C02E8">
        <w:t xml:space="preserve"> un design plus </w:t>
      </w:r>
      <w:proofErr w:type="spellStart"/>
      <w:r w:rsidRPr="002C02E8">
        <w:t>robuste</w:t>
      </w:r>
      <w:proofErr w:type="spellEnd"/>
      <w:r w:rsidRPr="002C02E8">
        <w:t xml:space="preserve">... et qui </w:t>
      </w:r>
      <w:proofErr w:type="spellStart"/>
      <w:r w:rsidRPr="002C02E8">
        <w:t>peut</w:t>
      </w:r>
      <w:proofErr w:type="spellEnd"/>
      <w:r w:rsidRPr="002C02E8">
        <w:t xml:space="preserve"> </w:t>
      </w:r>
      <w:proofErr w:type="spellStart"/>
      <w:r w:rsidRPr="002C02E8">
        <w:t>fonctionner</w:t>
      </w:r>
      <w:proofErr w:type="spellEnd"/>
      <w:r w:rsidRPr="002C02E8">
        <w:t xml:space="preserve"> dans le plus large </w:t>
      </w:r>
      <w:proofErr w:type="spellStart"/>
      <w:r w:rsidRPr="002C02E8">
        <w:t>éventail</w:t>
      </w:r>
      <w:proofErr w:type="spellEnd"/>
      <w:r w:rsidRPr="002C02E8">
        <w:t xml:space="preserve"> possible de conditions » (Treviranus, 2019).</w:t>
      </w:r>
    </w:p>
    <w:p w14:paraId="00000029" w14:textId="77777777" w:rsidR="00451452" w:rsidRPr="002C02E8" w:rsidRDefault="00C75D8C" w:rsidP="00A044B7">
      <w:pPr>
        <w:pStyle w:val="Heading3"/>
      </w:pPr>
      <w:bookmarkStart w:id="17" w:name="_deqiu8fgunky" w:colFirst="0" w:colLast="0"/>
      <w:bookmarkStart w:id="18" w:name="_Toc163913989"/>
      <w:bookmarkEnd w:id="17"/>
      <w:proofErr w:type="spellStart"/>
      <w:r w:rsidRPr="002C02E8">
        <w:lastRenderedPageBreak/>
        <w:t>Élaboration</w:t>
      </w:r>
      <w:proofErr w:type="spellEnd"/>
      <w:r w:rsidRPr="002C02E8">
        <w:t xml:space="preserve"> d'un 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proofErr w:type="gramStart"/>
      <w:r w:rsidRPr="002C02E8">
        <w:t>limite</w:t>
      </w:r>
      <w:proofErr w:type="spellEnd"/>
      <w:r w:rsidRPr="002C02E8">
        <w:t xml:space="preserve"> :</w:t>
      </w:r>
      <w:proofErr w:type="gramEnd"/>
      <w:r w:rsidRPr="002C02E8">
        <w:t xml:space="preserve"> un voyage au-</w:t>
      </w:r>
      <w:proofErr w:type="spellStart"/>
      <w:r w:rsidRPr="002C02E8">
        <w:t>delà</w:t>
      </w:r>
      <w:proofErr w:type="spellEnd"/>
      <w:r w:rsidRPr="002C02E8">
        <w:t xml:space="preserve"> des </w:t>
      </w:r>
      <w:proofErr w:type="spellStart"/>
      <w:r w:rsidRPr="002C02E8">
        <w:t>hypothèses</w:t>
      </w:r>
      <w:bookmarkEnd w:id="18"/>
      <w:proofErr w:type="spellEnd"/>
    </w:p>
    <w:p w14:paraId="0000002E" w14:textId="7B516F71" w:rsidR="00451452" w:rsidRPr="002C02E8" w:rsidRDefault="00781A53" w:rsidP="00A044B7">
      <w:r w:rsidRPr="00781A53">
        <w:t xml:space="preserve">Les </w:t>
      </w:r>
      <w:proofErr w:type="spellStart"/>
      <w:r w:rsidRPr="00781A53">
        <w:t>cas</w:t>
      </w:r>
      <w:proofErr w:type="spellEnd"/>
      <w:r w:rsidRPr="00781A53">
        <w:t xml:space="preserve"> </w:t>
      </w:r>
      <w:proofErr w:type="spellStart"/>
      <w:r w:rsidRPr="00781A53">
        <w:t>limites</w:t>
      </w:r>
      <w:proofErr w:type="spellEnd"/>
      <w:r w:rsidRPr="00781A53">
        <w:t xml:space="preserve"> </w:t>
      </w:r>
      <w:proofErr w:type="spellStart"/>
      <w:r w:rsidRPr="00781A53">
        <w:t>remettent</w:t>
      </w:r>
      <w:proofErr w:type="spellEnd"/>
      <w:r w:rsidRPr="00781A53">
        <w:t xml:space="preserve"> </w:t>
      </w:r>
      <w:proofErr w:type="spellStart"/>
      <w:r w:rsidRPr="00781A53">
        <w:t>en</w:t>
      </w:r>
      <w:proofErr w:type="spellEnd"/>
      <w:r w:rsidRPr="00781A53">
        <w:t xml:space="preserve"> question la </w:t>
      </w:r>
      <w:proofErr w:type="spellStart"/>
      <w:r w:rsidRPr="00781A53">
        <w:t>norme</w:t>
      </w:r>
      <w:proofErr w:type="spellEnd"/>
      <w:r w:rsidRPr="00781A53">
        <w:t xml:space="preserve"> </w:t>
      </w:r>
      <w:proofErr w:type="spellStart"/>
      <w:r w:rsidRPr="00781A53">
        <w:t>en</w:t>
      </w:r>
      <w:proofErr w:type="spellEnd"/>
      <w:r w:rsidRPr="00781A53">
        <w:t xml:space="preserve"> </w:t>
      </w:r>
      <w:proofErr w:type="spellStart"/>
      <w:r w:rsidRPr="00781A53">
        <w:t>s'écartant</w:t>
      </w:r>
      <w:proofErr w:type="spellEnd"/>
      <w:r w:rsidRPr="00781A53">
        <w:t xml:space="preserve"> de la </w:t>
      </w:r>
      <w:proofErr w:type="spellStart"/>
      <w:r w:rsidRPr="00781A53">
        <w:t>norme</w:t>
      </w:r>
      <w:proofErr w:type="spellEnd"/>
      <w:r w:rsidRPr="00781A53">
        <w:t xml:space="preserve">, </w:t>
      </w:r>
      <w:proofErr w:type="spellStart"/>
      <w:r w:rsidRPr="00781A53">
        <w:t>ce</w:t>
      </w:r>
      <w:proofErr w:type="spellEnd"/>
      <w:r w:rsidRPr="00781A53">
        <w:t xml:space="preserve"> qui nous </w:t>
      </w:r>
      <w:proofErr w:type="gramStart"/>
      <w:r w:rsidRPr="00781A53">
        <w:t>oblige</w:t>
      </w:r>
      <w:proofErr w:type="gramEnd"/>
      <w:r w:rsidRPr="00781A53">
        <w:t xml:space="preserve"> à faire face à </w:t>
      </w:r>
      <w:proofErr w:type="spellStart"/>
      <w:r w:rsidRPr="00781A53">
        <w:t>nos</w:t>
      </w:r>
      <w:proofErr w:type="spellEnd"/>
      <w:r w:rsidRPr="00781A53">
        <w:t xml:space="preserve"> </w:t>
      </w:r>
      <w:proofErr w:type="spellStart"/>
      <w:r w:rsidRPr="00781A53">
        <w:t>préjugés</w:t>
      </w:r>
      <w:proofErr w:type="spellEnd"/>
      <w:r w:rsidRPr="00781A53">
        <w:t xml:space="preserve">. Dans le cadre du programme de conception inclusive de </w:t>
      </w:r>
      <w:proofErr w:type="spellStart"/>
      <w:r w:rsidRPr="00781A53">
        <w:t>l'Université</w:t>
      </w:r>
      <w:proofErr w:type="spellEnd"/>
      <w:r w:rsidRPr="00781A53">
        <w:t xml:space="preserve"> de </w:t>
      </w:r>
      <w:proofErr w:type="spellStart"/>
      <w:r w:rsidRPr="00781A53">
        <w:t>l'EADO</w:t>
      </w:r>
      <w:proofErr w:type="spellEnd"/>
      <w:r w:rsidRPr="00781A53">
        <w:t xml:space="preserve">, les </w:t>
      </w:r>
      <w:proofErr w:type="spellStart"/>
      <w:r w:rsidRPr="00781A53">
        <w:t>étudiants</w:t>
      </w:r>
      <w:proofErr w:type="spellEnd"/>
      <w:r w:rsidRPr="00781A53">
        <w:t xml:space="preserve"> </w:t>
      </w:r>
      <w:proofErr w:type="spellStart"/>
      <w:r w:rsidRPr="00781A53">
        <w:t>développent</w:t>
      </w:r>
      <w:proofErr w:type="spellEnd"/>
      <w:r w:rsidRPr="00781A53">
        <w:t xml:space="preserve"> des </w:t>
      </w:r>
      <w:proofErr w:type="spellStart"/>
      <w:r w:rsidRPr="00781A53">
        <w:t>cas</w:t>
      </w:r>
      <w:proofErr w:type="spellEnd"/>
      <w:r w:rsidRPr="00781A53">
        <w:t xml:space="preserve"> </w:t>
      </w:r>
      <w:proofErr w:type="spellStart"/>
      <w:r w:rsidRPr="00781A53">
        <w:t>limites</w:t>
      </w:r>
      <w:proofErr w:type="spellEnd"/>
      <w:r w:rsidRPr="00781A53">
        <w:t xml:space="preserve"> </w:t>
      </w:r>
      <w:proofErr w:type="spellStart"/>
      <w:r w:rsidRPr="00781A53">
        <w:t>basés</w:t>
      </w:r>
      <w:proofErr w:type="spellEnd"/>
      <w:r w:rsidRPr="00781A53">
        <w:t xml:space="preserve"> sur des </w:t>
      </w:r>
      <w:proofErr w:type="spellStart"/>
      <w:r w:rsidRPr="00781A53">
        <w:t>contextes</w:t>
      </w:r>
      <w:proofErr w:type="spellEnd"/>
      <w:r w:rsidRPr="00781A53">
        <w:t xml:space="preserve"> personnels et </w:t>
      </w:r>
      <w:proofErr w:type="spellStart"/>
      <w:r w:rsidRPr="00781A53">
        <w:t>sociétaux</w:t>
      </w:r>
      <w:proofErr w:type="spellEnd"/>
      <w:r w:rsidRPr="00781A53">
        <w:t xml:space="preserve"> pour </w:t>
      </w:r>
      <w:proofErr w:type="spellStart"/>
      <w:r w:rsidRPr="00781A53">
        <w:t>comprendre</w:t>
      </w:r>
      <w:proofErr w:type="spellEnd"/>
      <w:r w:rsidRPr="00781A53">
        <w:t xml:space="preserve"> comment les </w:t>
      </w:r>
      <w:proofErr w:type="spellStart"/>
      <w:r w:rsidRPr="00781A53">
        <w:t>préjugés</w:t>
      </w:r>
      <w:proofErr w:type="spellEnd"/>
      <w:r w:rsidRPr="00781A53">
        <w:t xml:space="preserve"> </w:t>
      </w:r>
      <w:proofErr w:type="spellStart"/>
      <w:r w:rsidRPr="00781A53">
        <w:t>influencent</w:t>
      </w:r>
      <w:proofErr w:type="spellEnd"/>
      <w:r w:rsidRPr="00781A53">
        <w:t xml:space="preserve"> la conception. Ce processus met </w:t>
      </w:r>
      <w:proofErr w:type="spellStart"/>
      <w:r w:rsidRPr="00781A53">
        <w:t>l'accent</w:t>
      </w:r>
      <w:proofErr w:type="spellEnd"/>
      <w:r w:rsidRPr="00781A53">
        <w:t xml:space="preserve"> sur les </w:t>
      </w:r>
      <w:proofErr w:type="spellStart"/>
      <w:r w:rsidRPr="00781A53">
        <w:t>capacités</w:t>
      </w:r>
      <w:proofErr w:type="spellEnd"/>
      <w:r w:rsidRPr="00781A53">
        <w:t xml:space="preserve"> </w:t>
      </w:r>
      <w:proofErr w:type="spellStart"/>
      <w:r w:rsidRPr="00781A53">
        <w:t>plutôt</w:t>
      </w:r>
      <w:proofErr w:type="spellEnd"/>
      <w:r w:rsidRPr="00781A53">
        <w:t xml:space="preserve"> que sur les </w:t>
      </w:r>
      <w:proofErr w:type="spellStart"/>
      <w:r w:rsidRPr="00781A53">
        <w:t>limites</w:t>
      </w:r>
      <w:proofErr w:type="spellEnd"/>
      <w:r w:rsidRPr="00781A53">
        <w:t xml:space="preserve">, </w:t>
      </w:r>
      <w:proofErr w:type="spellStart"/>
      <w:r w:rsidRPr="00781A53">
        <w:t>en</w:t>
      </w:r>
      <w:proofErr w:type="spellEnd"/>
      <w:r w:rsidRPr="00781A53">
        <w:t xml:space="preserve"> </w:t>
      </w:r>
      <w:proofErr w:type="spellStart"/>
      <w:r w:rsidRPr="00781A53">
        <w:t>promouvant</w:t>
      </w:r>
      <w:proofErr w:type="spellEnd"/>
      <w:r w:rsidRPr="00781A53">
        <w:t xml:space="preserve"> </w:t>
      </w:r>
      <w:proofErr w:type="spellStart"/>
      <w:r w:rsidRPr="00781A53">
        <w:t>une</w:t>
      </w:r>
      <w:proofErr w:type="spellEnd"/>
      <w:r w:rsidRPr="00781A53">
        <w:t xml:space="preserve"> </w:t>
      </w:r>
      <w:proofErr w:type="spellStart"/>
      <w:r w:rsidRPr="00781A53">
        <w:t>éthique</w:t>
      </w:r>
      <w:proofErr w:type="spellEnd"/>
      <w:r w:rsidRPr="00781A53">
        <w:t xml:space="preserve"> de conception qui célèbre les forces </w:t>
      </w:r>
      <w:proofErr w:type="spellStart"/>
      <w:r w:rsidRPr="00781A53">
        <w:t>individuelles</w:t>
      </w:r>
      <w:proofErr w:type="spellEnd"/>
      <w:r w:rsidRPr="00781A53">
        <w:t xml:space="preserve"> </w:t>
      </w:r>
      <w:proofErr w:type="spellStart"/>
      <w:r w:rsidRPr="00781A53">
        <w:t>uniques</w:t>
      </w:r>
      <w:proofErr w:type="spellEnd"/>
      <w:r w:rsidRPr="00781A53">
        <w:t xml:space="preserve"> et </w:t>
      </w:r>
      <w:proofErr w:type="spellStart"/>
      <w:r w:rsidRPr="00781A53">
        <w:t>favorise</w:t>
      </w:r>
      <w:proofErr w:type="spellEnd"/>
      <w:r w:rsidRPr="00781A53">
        <w:t xml:space="preserve"> des solutions </w:t>
      </w:r>
      <w:proofErr w:type="spellStart"/>
      <w:r w:rsidRPr="00781A53">
        <w:t>vraiment</w:t>
      </w:r>
      <w:proofErr w:type="spellEnd"/>
      <w:r w:rsidRPr="00781A53">
        <w:t xml:space="preserve"> </w:t>
      </w:r>
      <w:proofErr w:type="spellStart"/>
      <w:r w:rsidRPr="00781A53">
        <w:t>inclusives</w:t>
      </w:r>
      <w:proofErr w:type="spellEnd"/>
      <w:r w:rsidRPr="00781A53">
        <w:t xml:space="preserve">. En nous </w:t>
      </w:r>
      <w:proofErr w:type="spellStart"/>
      <w:r w:rsidRPr="00781A53">
        <w:t>engageant</w:t>
      </w:r>
      <w:proofErr w:type="spellEnd"/>
      <w:r w:rsidRPr="00781A53">
        <w:t xml:space="preserve"> dans </w:t>
      </w:r>
      <w:proofErr w:type="spellStart"/>
      <w:r w:rsidRPr="00781A53">
        <w:t>nos</w:t>
      </w:r>
      <w:proofErr w:type="spellEnd"/>
      <w:r w:rsidRPr="00781A53">
        <w:t xml:space="preserve"> </w:t>
      </w:r>
      <w:proofErr w:type="spellStart"/>
      <w:r w:rsidRPr="00781A53">
        <w:t>expériences</w:t>
      </w:r>
      <w:proofErr w:type="spellEnd"/>
      <w:r w:rsidRPr="00781A53">
        <w:t xml:space="preserve"> </w:t>
      </w:r>
      <w:proofErr w:type="spellStart"/>
      <w:r w:rsidRPr="00781A53">
        <w:t>personnelles</w:t>
      </w:r>
      <w:proofErr w:type="spellEnd"/>
      <w:r w:rsidRPr="00781A53">
        <w:t xml:space="preserve"> et les </w:t>
      </w:r>
      <w:proofErr w:type="spellStart"/>
      <w:r w:rsidRPr="00781A53">
        <w:t>récits</w:t>
      </w:r>
      <w:proofErr w:type="spellEnd"/>
      <w:r w:rsidRPr="00781A53">
        <w:t xml:space="preserve"> </w:t>
      </w:r>
      <w:proofErr w:type="spellStart"/>
      <w:r w:rsidRPr="00781A53">
        <w:t>sociétaux</w:t>
      </w:r>
      <w:proofErr w:type="spellEnd"/>
      <w:r w:rsidRPr="00781A53">
        <w:t xml:space="preserve"> et </w:t>
      </w:r>
      <w:proofErr w:type="spellStart"/>
      <w:r w:rsidRPr="00781A53">
        <w:t>culturels</w:t>
      </w:r>
      <w:proofErr w:type="spellEnd"/>
      <w:r w:rsidRPr="00781A53">
        <w:t xml:space="preserve"> plus larges, nous </w:t>
      </w:r>
      <w:proofErr w:type="spellStart"/>
      <w:r w:rsidRPr="00781A53">
        <w:t>découvrons</w:t>
      </w:r>
      <w:proofErr w:type="spellEnd"/>
      <w:r w:rsidRPr="00781A53">
        <w:t xml:space="preserve"> et </w:t>
      </w:r>
      <w:proofErr w:type="spellStart"/>
      <w:r w:rsidRPr="00781A53">
        <w:t>abordons</w:t>
      </w:r>
      <w:proofErr w:type="spellEnd"/>
      <w:r w:rsidRPr="00781A53">
        <w:t xml:space="preserve"> </w:t>
      </w:r>
      <w:proofErr w:type="spellStart"/>
      <w:r w:rsidRPr="00781A53">
        <w:t>nos</w:t>
      </w:r>
      <w:proofErr w:type="spellEnd"/>
      <w:r w:rsidRPr="00781A53">
        <w:t xml:space="preserve"> </w:t>
      </w:r>
      <w:proofErr w:type="spellStart"/>
      <w:r w:rsidRPr="00781A53">
        <w:t>hypothèses</w:t>
      </w:r>
      <w:proofErr w:type="spellEnd"/>
      <w:r w:rsidRPr="00781A53">
        <w:t xml:space="preserve"> </w:t>
      </w:r>
      <w:proofErr w:type="spellStart"/>
      <w:r w:rsidRPr="00781A53">
        <w:t>inhérentes</w:t>
      </w:r>
      <w:proofErr w:type="spellEnd"/>
      <w:r w:rsidRPr="00781A53">
        <w:t xml:space="preserve">, </w:t>
      </w:r>
      <w:proofErr w:type="spellStart"/>
      <w:r w:rsidRPr="00781A53">
        <w:t>enrichissant</w:t>
      </w:r>
      <w:proofErr w:type="spellEnd"/>
      <w:r w:rsidRPr="00781A53">
        <w:t xml:space="preserve"> </w:t>
      </w:r>
      <w:proofErr w:type="spellStart"/>
      <w:r w:rsidRPr="00781A53">
        <w:t>notre</w:t>
      </w:r>
      <w:proofErr w:type="spellEnd"/>
      <w:r w:rsidRPr="00781A53">
        <w:t xml:space="preserve"> </w:t>
      </w:r>
      <w:proofErr w:type="spellStart"/>
      <w:r w:rsidRPr="00781A53">
        <w:t>approche</w:t>
      </w:r>
      <w:proofErr w:type="spellEnd"/>
      <w:r w:rsidRPr="00781A53">
        <w:t xml:space="preserve"> de la conception </w:t>
      </w:r>
      <w:proofErr w:type="gramStart"/>
      <w:r w:rsidRPr="00781A53">
        <w:t>pour</w:t>
      </w:r>
      <w:proofErr w:type="gramEnd"/>
      <w:r w:rsidRPr="00781A53">
        <w:t xml:space="preserve"> </w:t>
      </w:r>
      <w:proofErr w:type="spellStart"/>
      <w:r w:rsidRPr="00781A53">
        <w:t>tous</w:t>
      </w:r>
      <w:proofErr w:type="spellEnd"/>
      <w:r w:rsidRPr="00781A53">
        <w:t xml:space="preserve">. Nous </w:t>
      </w:r>
      <w:proofErr w:type="spellStart"/>
      <w:r w:rsidRPr="00781A53">
        <w:t>puisons</w:t>
      </w:r>
      <w:proofErr w:type="spellEnd"/>
      <w:r w:rsidRPr="00781A53">
        <w:t xml:space="preserve"> dans la </w:t>
      </w:r>
      <w:proofErr w:type="spellStart"/>
      <w:r w:rsidRPr="00781A53">
        <w:t>sagesse</w:t>
      </w:r>
      <w:proofErr w:type="spellEnd"/>
      <w:r w:rsidRPr="00781A53">
        <w:t xml:space="preserve"> collective de </w:t>
      </w:r>
      <w:proofErr w:type="spellStart"/>
      <w:r w:rsidRPr="00781A53">
        <w:t>nos</w:t>
      </w:r>
      <w:proofErr w:type="spellEnd"/>
      <w:r w:rsidRPr="00781A53">
        <w:t xml:space="preserve"> </w:t>
      </w:r>
      <w:proofErr w:type="spellStart"/>
      <w:r w:rsidRPr="00781A53">
        <w:t>familles</w:t>
      </w:r>
      <w:proofErr w:type="spellEnd"/>
      <w:r w:rsidRPr="00781A53">
        <w:t xml:space="preserve">, de </w:t>
      </w:r>
      <w:proofErr w:type="spellStart"/>
      <w:r w:rsidRPr="00781A53">
        <w:t>nos</w:t>
      </w:r>
      <w:proofErr w:type="spellEnd"/>
      <w:r w:rsidRPr="00781A53">
        <w:t xml:space="preserve"> </w:t>
      </w:r>
      <w:proofErr w:type="spellStart"/>
      <w:r w:rsidRPr="00781A53">
        <w:t>communautés</w:t>
      </w:r>
      <w:proofErr w:type="spellEnd"/>
      <w:r w:rsidRPr="00781A53">
        <w:t xml:space="preserve">, de </w:t>
      </w:r>
      <w:proofErr w:type="spellStart"/>
      <w:r w:rsidRPr="00781A53">
        <w:t>notre</w:t>
      </w:r>
      <w:proofErr w:type="spellEnd"/>
      <w:r w:rsidRPr="00781A53">
        <w:t xml:space="preserve"> </w:t>
      </w:r>
      <w:proofErr w:type="spellStart"/>
      <w:r w:rsidRPr="00781A53">
        <w:t>éducation</w:t>
      </w:r>
      <w:proofErr w:type="spellEnd"/>
      <w:r w:rsidRPr="00781A53">
        <w:t xml:space="preserve">, de </w:t>
      </w:r>
      <w:proofErr w:type="spellStart"/>
      <w:r w:rsidRPr="00781A53">
        <w:t>nos</w:t>
      </w:r>
      <w:proofErr w:type="spellEnd"/>
      <w:r w:rsidRPr="00781A53">
        <w:t xml:space="preserve"> </w:t>
      </w:r>
      <w:proofErr w:type="spellStart"/>
      <w:r w:rsidRPr="00781A53">
        <w:t>médias</w:t>
      </w:r>
      <w:proofErr w:type="spellEnd"/>
      <w:r w:rsidRPr="00781A53">
        <w:t xml:space="preserve"> et de </w:t>
      </w:r>
      <w:proofErr w:type="spellStart"/>
      <w:r w:rsidRPr="00781A53">
        <w:t>nos</w:t>
      </w:r>
      <w:proofErr w:type="spellEnd"/>
      <w:r w:rsidRPr="00781A53">
        <w:t xml:space="preserve"> </w:t>
      </w:r>
      <w:proofErr w:type="spellStart"/>
      <w:r w:rsidRPr="00781A53">
        <w:t>récits</w:t>
      </w:r>
      <w:proofErr w:type="spellEnd"/>
      <w:r w:rsidRPr="00781A53">
        <w:t xml:space="preserve"> </w:t>
      </w:r>
      <w:proofErr w:type="spellStart"/>
      <w:r w:rsidRPr="00781A53">
        <w:t>sociétaux</w:t>
      </w:r>
      <w:proofErr w:type="spellEnd"/>
      <w:r w:rsidRPr="00781A53">
        <w:t xml:space="preserve">. </w:t>
      </w:r>
      <w:proofErr w:type="spellStart"/>
      <w:r w:rsidRPr="00781A53">
        <w:t>Cependant</w:t>
      </w:r>
      <w:proofErr w:type="spellEnd"/>
      <w:r w:rsidRPr="00781A53">
        <w:t xml:space="preserve">, </w:t>
      </w:r>
      <w:proofErr w:type="spellStart"/>
      <w:r w:rsidRPr="00781A53">
        <w:t>ces</w:t>
      </w:r>
      <w:proofErr w:type="spellEnd"/>
      <w:r w:rsidRPr="00781A53">
        <w:t xml:space="preserve"> sources, bien que riches, </w:t>
      </w:r>
      <w:proofErr w:type="spellStart"/>
      <w:r w:rsidRPr="00781A53">
        <w:t>ont</w:t>
      </w:r>
      <w:proofErr w:type="spellEnd"/>
      <w:r w:rsidRPr="00781A53">
        <w:t xml:space="preserve"> </w:t>
      </w:r>
      <w:proofErr w:type="spellStart"/>
      <w:r w:rsidRPr="00781A53">
        <w:t>également</w:t>
      </w:r>
      <w:proofErr w:type="spellEnd"/>
      <w:r w:rsidRPr="00781A53">
        <w:t xml:space="preserve"> des </w:t>
      </w:r>
      <w:proofErr w:type="spellStart"/>
      <w:r w:rsidRPr="00781A53">
        <w:t>hypothèses</w:t>
      </w:r>
      <w:proofErr w:type="spellEnd"/>
      <w:r w:rsidRPr="00781A53">
        <w:t xml:space="preserve"> et des </w:t>
      </w:r>
      <w:proofErr w:type="spellStart"/>
      <w:r w:rsidRPr="00781A53">
        <w:t>biais</w:t>
      </w:r>
      <w:proofErr w:type="spellEnd"/>
      <w:r w:rsidRPr="00781A53">
        <w:t>.</w:t>
      </w:r>
    </w:p>
    <w:p w14:paraId="0000002F" w14:textId="1043BE3A" w:rsidR="00451452" w:rsidRPr="002C02E8" w:rsidRDefault="00C75D8C" w:rsidP="00A044B7">
      <w:r w:rsidRPr="002C02E8">
        <w:t xml:space="preserve">Au </w:t>
      </w:r>
      <w:proofErr w:type="spellStart"/>
      <w:r w:rsidRPr="002C02E8">
        <w:t>cours</w:t>
      </w:r>
      <w:proofErr w:type="spellEnd"/>
      <w:r w:rsidRPr="002C02E8">
        <w:t xml:space="preserve"> de </w:t>
      </w:r>
      <w:proofErr w:type="spellStart"/>
      <w:r w:rsidRPr="002C02E8">
        <w:t>mon</w:t>
      </w:r>
      <w:proofErr w:type="spellEnd"/>
      <w:r w:rsidRPr="002C02E8">
        <w:t xml:space="preserve"> </w:t>
      </w:r>
      <w:proofErr w:type="spellStart"/>
      <w:r w:rsidRPr="002C02E8">
        <w:t>mandat</w:t>
      </w:r>
      <w:proofErr w:type="spellEnd"/>
      <w:r w:rsidRPr="002C02E8">
        <w:t xml:space="preserve"> [Moisen] dans le programme de </w:t>
      </w:r>
      <w:proofErr w:type="spellStart"/>
      <w:r w:rsidRPr="002C02E8">
        <w:t>maîtrise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design </w:t>
      </w:r>
      <w:proofErr w:type="spellStart"/>
      <w:r w:rsidRPr="002C02E8">
        <w:t>inclusif</w:t>
      </w:r>
      <w:proofErr w:type="spellEnd"/>
      <w:r w:rsidRPr="002C02E8">
        <w:t xml:space="preserve">, </w:t>
      </w:r>
      <w:proofErr w:type="spellStart"/>
      <w:r w:rsidRPr="002C02E8">
        <w:t>notre</w:t>
      </w:r>
      <w:proofErr w:type="spellEnd"/>
      <w:r w:rsidRPr="002C02E8">
        <w:t xml:space="preserve"> équipe a </w:t>
      </w:r>
      <w:proofErr w:type="spellStart"/>
      <w:r w:rsidRPr="002C02E8">
        <w:t>été</w:t>
      </w:r>
      <w:proofErr w:type="spellEnd"/>
      <w:r w:rsidRPr="002C02E8">
        <w:t xml:space="preserve"> </w:t>
      </w:r>
      <w:proofErr w:type="spellStart"/>
      <w:r w:rsidRPr="002C02E8">
        <w:t>chargée</w:t>
      </w:r>
      <w:proofErr w:type="spellEnd"/>
      <w:r w:rsidRPr="002C02E8">
        <w:t xml:space="preserve"> de conceptualiser un </w:t>
      </w:r>
      <w:proofErr w:type="spellStart"/>
      <w:r w:rsidRPr="002C02E8">
        <w:t>cas</w:t>
      </w:r>
      <w:proofErr w:type="spellEnd"/>
      <w:r w:rsidRPr="002C02E8">
        <w:t xml:space="preserve"> de pointe et de </w:t>
      </w:r>
      <w:proofErr w:type="spellStart"/>
      <w:r w:rsidRPr="002C02E8">
        <w:t>concevoir</w:t>
      </w:r>
      <w:proofErr w:type="spellEnd"/>
      <w:r w:rsidRPr="002C02E8">
        <w:t xml:space="preserve"> des solutions </w:t>
      </w:r>
      <w:proofErr w:type="spellStart"/>
      <w:r w:rsidRPr="002C02E8">
        <w:t>éducatives</w:t>
      </w:r>
      <w:proofErr w:type="spellEnd"/>
      <w:r w:rsidRPr="002C02E8">
        <w:t xml:space="preserve"> et </w:t>
      </w:r>
      <w:proofErr w:type="spellStart"/>
      <w:r w:rsidRPr="002C02E8">
        <w:t>professionnelles</w:t>
      </w:r>
      <w:proofErr w:type="spellEnd"/>
      <w:r w:rsidRPr="002C02E8">
        <w:t xml:space="preserve"> pour </w:t>
      </w:r>
      <w:proofErr w:type="spellStart"/>
      <w:r w:rsidRPr="002C02E8">
        <w:t>ce</w:t>
      </w:r>
      <w:proofErr w:type="spellEnd"/>
      <w:r w:rsidRPr="002C02E8">
        <w:t xml:space="preserve"> </w:t>
      </w:r>
      <w:proofErr w:type="spellStart"/>
      <w:r w:rsidRPr="002C02E8">
        <w:t>personnage</w:t>
      </w:r>
      <w:proofErr w:type="spellEnd"/>
      <w:r w:rsidRPr="002C02E8">
        <w:t xml:space="preserve"> </w:t>
      </w:r>
      <w:proofErr w:type="spellStart"/>
      <w:r w:rsidRPr="002C02E8">
        <w:t>imaginaire</w:t>
      </w:r>
      <w:proofErr w:type="spellEnd"/>
      <w:r w:rsidRPr="002C02E8">
        <w:t xml:space="preserve">. En nous </w:t>
      </w:r>
      <w:proofErr w:type="spellStart"/>
      <w:r w:rsidRPr="002C02E8">
        <w:t>appuyant</w:t>
      </w:r>
      <w:proofErr w:type="spellEnd"/>
      <w:r w:rsidRPr="002C02E8">
        <w:t xml:space="preserve"> sur </w:t>
      </w:r>
      <w:proofErr w:type="spellStart"/>
      <w:r w:rsidRPr="002C02E8">
        <w:t>nos</w:t>
      </w:r>
      <w:proofErr w:type="spellEnd"/>
      <w:r w:rsidRPr="002C02E8">
        <w:t xml:space="preserve"> </w:t>
      </w:r>
      <w:proofErr w:type="spellStart"/>
      <w:r w:rsidRPr="002C02E8">
        <w:t>expériences</w:t>
      </w:r>
      <w:proofErr w:type="spellEnd"/>
      <w:r w:rsidRPr="002C02E8">
        <w:t xml:space="preserve"> collectives, nous </w:t>
      </w:r>
      <w:proofErr w:type="spellStart"/>
      <w:r w:rsidRPr="002C02E8">
        <w:t>avons</w:t>
      </w:r>
      <w:proofErr w:type="spellEnd"/>
      <w:r w:rsidRPr="002C02E8">
        <w:t xml:space="preserve"> </w:t>
      </w:r>
      <w:proofErr w:type="spellStart"/>
      <w:r w:rsidRPr="002C02E8">
        <w:t>conçu</w:t>
      </w:r>
      <w:proofErr w:type="spellEnd"/>
      <w:r w:rsidRPr="002C02E8">
        <w:t xml:space="preserve"> </w:t>
      </w:r>
      <w:proofErr w:type="spellStart"/>
      <w:r w:rsidRPr="002C02E8">
        <w:t>l'histoire</w:t>
      </w:r>
      <w:proofErr w:type="spellEnd"/>
      <w:r w:rsidRPr="002C02E8">
        <w:t xml:space="preserve"> </w:t>
      </w:r>
      <w:proofErr w:type="spellStart"/>
      <w:r w:rsidRPr="002C02E8">
        <w:t>d'une</w:t>
      </w:r>
      <w:proofErr w:type="spellEnd"/>
      <w:r w:rsidRPr="002C02E8">
        <w:t xml:space="preserve"> </w:t>
      </w:r>
      <w:proofErr w:type="spellStart"/>
      <w:r w:rsidRPr="002C02E8">
        <w:t>jeune</w:t>
      </w:r>
      <w:proofErr w:type="spellEnd"/>
      <w:r w:rsidRPr="002C02E8">
        <w:t xml:space="preserve"> femme, </w:t>
      </w:r>
      <w:proofErr w:type="spellStart"/>
      <w:r w:rsidRPr="002C02E8">
        <w:t>alitée</w:t>
      </w:r>
      <w:proofErr w:type="spellEnd"/>
      <w:r w:rsidRPr="002C02E8">
        <w:t xml:space="preserve"> avec </w:t>
      </w:r>
      <w:proofErr w:type="spellStart"/>
      <w:r w:rsidRPr="002C02E8">
        <w:t>une</w:t>
      </w:r>
      <w:proofErr w:type="spellEnd"/>
      <w:r w:rsidRPr="002C02E8">
        <w:t xml:space="preserve"> </w:t>
      </w:r>
      <w:proofErr w:type="spellStart"/>
      <w:r w:rsidRPr="002C02E8">
        <w:t>mobilité</w:t>
      </w:r>
      <w:proofErr w:type="spellEnd"/>
      <w:r w:rsidRPr="002C02E8">
        <w:t xml:space="preserve"> </w:t>
      </w:r>
      <w:proofErr w:type="spellStart"/>
      <w:r w:rsidRPr="002C02E8">
        <w:t>limitée</w:t>
      </w:r>
      <w:proofErr w:type="spellEnd"/>
      <w:r w:rsidRPr="002C02E8">
        <w:t xml:space="preserve">, </w:t>
      </w:r>
      <w:proofErr w:type="spellStart"/>
      <w:r w:rsidRPr="002C02E8">
        <w:t>dépourvue</w:t>
      </w:r>
      <w:proofErr w:type="spellEnd"/>
      <w:r w:rsidRPr="002C02E8">
        <w:t xml:space="preserve"> de </w:t>
      </w:r>
      <w:proofErr w:type="spellStart"/>
      <w:r w:rsidRPr="002C02E8">
        <w:t>gardienne</w:t>
      </w:r>
      <w:proofErr w:type="spellEnd"/>
      <w:r w:rsidRPr="002C02E8">
        <w:t xml:space="preserve"> et </w:t>
      </w:r>
      <w:proofErr w:type="spellStart"/>
      <w:r w:rsidRPr="002C02E8">
        <w:t>confrontée</w:t>
      </w:r>
      <w:proofErr w:type="spellEnd"/>
      <w:r w:rsidRPr="002C02E8">
        <w:t xml:space="preserve"> à des </w:t>
      </w:r>
      <w:proofErr w:type="spellStart"/>
      <w:r w:rsidRPr="002C02E8">
        <w:t>contraintes</w:t>
      </w:r>
      <w:proofErr w:type="spellEnd"/>
      <w:r w:rsidRPr="002C02E8">
        <w:t xml:space="preserve"> </w:t>
      </w:r>
      <w:proofErr w:type="spellStart"/>
      <w:r w:rsidRPr="002C02E8">
        <w:t>financières</w:t>
      </w:r>
      <w:proofErr w:type="spellEnd"/>
      <w:r w:rsidRPr="002C02E8">
        <w:t xml:space="preserve"> et </w:t>
      </w:r>
      <w:proofErr w:type="spellStart"/>
      <w:r w:rsidRPr="002C02E8">
        <w:t>éducatives</w:t>
      </w:r>
      <w:proofErr w:type="spellEnd"/>
      <w:r w:rsidRPr="002C02E8">
        <w:t xml:space="preserve">. </w:t>
      </w:r>
      <w:proofErr w:type="gramStart"/>
      <w:r w:rsidRPr="002C02E8">
        <w:t>Alors</w:t>
      </w:r>
      <w:proofErr w:type="gramEnd"/>
      <w:r w:rsidRPr="002C02E8">
        <w:t xml:space="preserve"> que nous </w:t>
      </w:r>
      <w:proofErr w:type="spellStart"/>
      <w:r w:rsidRPr="002C02E8">
        <w:t>superposions</w:t>
      </w:r>
      <w:proofErr w:type="spellEnd"/>
      <w:r w:rsidRPr="002C02E8">
        <w:t xml:space="preserve"> </w:t>
      </w:r>
      <w:proofErr w:type="spellStart"/>
      <w:r w:rsidRPr="002C02E8">
        <w:t>sa</w:t>
      </w:r>
      <w:proofErr w:type="spellEnd"/>
      <w:r w:rsidRPr="002C02E8">
        <w:t xml:space="preserve"> vie avec des </w:t>
      </w:r>
      <w:proofErr w:type="spellStart"/>
      <w:r w:rsidRPr="002C02E8">
        <w:t>barrières</w:t>
      </w:r>
      <w:proofErr w:type="spellEnd"/>
      <w:r w:rsidRPr="002C02E8">
        <w:t xml:space="preserve"> </w:t>
      </w:r>
      <w:proofErr w:type="spellStart"/>
      <w:r w:rsidRPr="002C02E8">
        <w:t>sociétales</w:t>
      </w:r>
      <w:proofErr w:type="spellEnd"/>
      <w:r w:rsidRPr="002C02E8">
        <w:t xml:space="preserve">, </w:t>
      </w:r>
      <w:proofErr w:type="spellStart"/>
      <w:r w:rsidRPr="002C02E8">
        <w:t>basées</w:t>
      </w:r>
      <w:proofErr w:type="spellEnd"/>
      <w:r w:rsidRPr="002C02E8">
        <w:t xml:space="preserve"> sur le genre et </w:t>
      </w:r>
      <w:proofErr w:type="spellStart"/>
      <w:r w:rsidRPr="002C02E8">
        <w:t>environnementales</w:t>
      </w:r>
      <w:proofErr w:type="spellEnd"/>
      <w:r w:rsidRPr="002C02E8">
        <w:t xml:space="preserve">, nous </w:t>
      </w:r>
      <w:proofErr w:type="spellStart"/>
      <w:r w:rsidRPr="002C02E8">
        <w:t>nous</w:t>
      </w:r>
      <w:proofErr w:type="spellEnd"/>
      <w:r w:rsidRPr="002C02E8">
        <w:t xml:space="preserve"> </w:t>
      </w:r>
      <w:proofErr w:type="spellStart"/>
      <w:r w:rsidRPr="002C02E8">
        <w:t>sommes</w:t>
      </w:r>
      <w:proofErr w:type="spellEnd"/>
      <w:r w:rsidRPr="002C02E8">
        <w:t xml:space="preserve"> </w:t>
      </w:r>
      <w:proofErr w:type="spellStart"/>
      <w:r w:rsidRPr="002C02E8">
        <w:t>vite</w:t>
      </w:r>
      <w:proofErr w:type="spellEnd"/>
      <w:r w:rsidRPr="002C02E8">
        <w:t xml:space="preserve"> </w:t>
      </w:r>
      <w:proofErr w:type="spellStart"/>
      <w:r w:rsidRPr="002C02E8">
        <w:t>rendu</w:t>
      </w:r>
      <w:proofErr w:type="spellEnd"/>
      <w:r w:rsidRPr="002C02E8">
        <w:t xml:space="preserve"> </w:t>
      </w:r>
      <w:proofErr w:type="spellStart"/>
      <w:r w:rsidRPr="002C02E8">
        <w:t>compte</w:t>
      </w:r>
      <w:proofErr w:type="spellEnd"/>
      <w:r w:rsidRPr="002C02E8">
        <w:t xml:space="preserve"> que nous </w:t>
      </w:r>
      <w:proofErr w:type="spellStart"/>
      <w:r w:rsidRPr="002C02E8">
        <w:t>nous</w:t>
      </w:r>
      <w:proofErr w:type="spellEnd"/>
      <w:r w:rsidRPr="002C02E8">
        <w:t xml:space="preserve"> </w:t>
      </w:r>
      <w:proofErr w:type="spellStart"/>
      <w:r w:rsidRPr="002C02E8">
        <w:t>étions</w:t>
      </w:r>
      <w:proofErr w:type="spellEnd"/>
      <w:r w:rsidRPr="002C02E8">
        <w:t xml:space="preserve"> </w:t>
      </w:r>
      <w:proofErr w:type="spellStart"/>
      <w:r w:rsidRPr="002C02E8">
        <w:t>peints</w:t>
      </w:r>
      <w:proofErr w:type="spellEnd"/>
      <w:r w:rsidRPr="002C02E8">
        <w:t xml:space="preserve"> dans un coin. Notre </w:t>
      </w:r>
      <w:proofErr w:type="spellStart"/>
      <w:r w:rsidRPr="002C02E8">
        <w:t>création</w:t>
      </w:r>
      <w:proofErr w:type="spellEnd"/>
      <w:r w:rsidRPr="002C02E8">
        <w:t xml:space="preserve"> </w:t>
      </w:r>
      <w:proofErr w:type="spellStart"/>
      <w:r w:rsidRPr="002C02E8">
        <w:t>était</w:t>
      </w:r>
      <w:proofErr w:type="spellEnd"/>
      <w:r w:rsidRPr="002C02E8">
        <w:t xml:space="preserve"> </w:t>
      </w:r>
      <w:proofErr w:type="spellStart"/>
      <w:r w:rsidRPr="002C02E8">
        <w:t>tellement</w:t>
      </w:r>
      <w:proofErr w:type="spellEnd"/>
      <w:r w:rsidRPr="002C02E8">
        <w:t xml:space="preserve"> </w:t>
      </w:r>
      <w:proofErr w:type="spellStart"/>
      <w:r w:rsidRPr="002C02E8">
        <w:t>chargée</w:t>
      </w:r>
      <w:proofErr w:type="spellEnd"/>
      <w:r w:rsidRPr="002C02E8">
        <w:t xml:space="preserve"> de limitations que nous </w:t>
      </w:r>
      <w:proofErr w:type="spellStart"/>
      <w:r w:rsidRPr="002C02E8">
        <w:t>nous</w:t>
      </w:r>
      <w:proofErr w:type="spellEnd"/>
      <w:r w:rsidRPr="002C02E8">
        <w:t xml:space="preserve"> </w:t>
      </w:r>
      <w:proofErr w:type="spellStart"/>
      <w:r w:rsidRPr="002C02E8">
        <w:t>sommes</w:t>
      </w:r>
      <w:proofErr w:type="spellEnd"/>
      <w:r w:rsidRPr="002C02E8">
        <w:t xml:space="preserve"> </w:t>
      </w:r>
      <w:proofErr w:type="spellStart"/>
      <w:r w:rsidRPr="002C02E8">
        <w:t>retrouvés</w:t>
      </w:r>
      <w:proofErr w:type="spellEnd"/>
      <w:r w:rsidRPr="002C02E8">
        <w:t xml:space="preserve"> à court de solutions.</w:t>
      </w:r>
    </w:p>
    <w:p w14:paraId="00000030" w14:textId="77777777" w:rsidR="00451452" w:rsidRPr="002C02E8" w:rsidRDefault="00C75D8C" w:rsidP="00A044B7">
      <w:pPr>
        <w:pStyle w:val="Heading4"/>
      </w:pPr>
      <w:bookmarkStart w:id="19" w:name="_q4sqhgo0dgf9" w:colFirst="0" w:colLast="0"/>
      <w:bookmarkEnd w:id="19"/>
      <w:r w:rsidRPr="002C02E8">
        <w:t xml:space="preserve">« Nous </w:t>
      </w:r>
      <w:proofErr w:type="spellStart"/>
      <w:r w:rsidRPr="002C02E8">
        <w:t>étions</w:t>
      </w:r>
      <w:proofErr w:type="spellEnd"/>
      <w:r w:rsidRPr="002C02E8">
        <w:t xml:space="preserve"> à tort </w:t>
      </w:r>
      <w:proofErr w:type="spellStart"/>
      <w:r w:rsidRPr="002C02E8">
        <w:t>concentrés</w:t>
      </w:r>
      <w:proofErr w:type="spellEnd"/>
      <w:r w:rsidRPr="002C02E8">
        <w:t xml:space="preserve"> sur </w:t>
      </w:r>
      <w:proofErr w:type="spellStart"/>
      <w:r w:rsidRPr="002C02E8">
        <w:t>l'attitude</w:t>
      </w:r>
      <w:proofErr w:type="spellEnd"/>
      <w:r w:rsidRPr="002C02E8">
        <w:t xml:space="preserve"> « ne </w:t>
      </w:r>
      <w:proofErr w:type="spellStart"/>
      <w:r w:rsidRPr="002C02E8">
        <w:t>peut</w:t>
      </w:r>
      <w:proofErr w:type="spellEnd"/>
      <w:r w:rsidRPr="002C02E8">
        <w:t xml:space="preserve"> pas </w:t>
      </w:r>
      <w:proofErr w:type="gramStart"/>
      <w:r w:rsidRPr="002C02E8">
        <w:t>» !</w:t>
      </w:r>
      <w:proofErr w:type="gramEnd"/>
      <w:r w:rsidRPr="002C02E8">
        <w:t> »</w:t>
      </w:r>
    </w:p>
    <w:p w14:paraId="00000031" w14:textId="4C5431FA" w:rsidR="00451452" w:rsidRPr="002C02E8" w:rsidRDefault="00C75D8C" w:rsidP="00A044B7">
      <w:r w:rsidRPr="002C02E8">
        <w:t xml:space="preserve">Le </w:t>
      </w:r>
      <w:proofErr w:type="spellStart"/>
      <w:r w:rsidRPr="002C02E8">
        <w:t>nœud</w:t>
      </w:r>
      <w:proofErr w:type="spellEnd"/>
      <w:r w:rsidRPr="002C02E8">
        <w:t xml:space="preserve"> de </w:t>
      </w:r>
      <w:proofErr w:type="spellStart"/>
      <w:r w:rsidRPr="002C02E8">
        <w:t>notre</w:t>
      </w:r>
      <w:proofErr w:type="spellEnd"/>
      <w:r w:rsidRPr="002C02E8">
        <w:t xml:space="preserve"> </w:t>
      </w:r>
      <w:proofErr w:type="spellStart"/>
      <w:r w:rsidRPr="002C02E8">
        <w:t>dilemme</w:t>
      </w:r>
      <w:proofErr w:type="spellEnd"/>
      <w:r w:rsidRPr="002C02E8">
        <w:t xml:space="preserve"> </w:t>
      </w:r>
      <w:proofErr w:type="spellStart"/>
      <w:r w:rsidRPr="002C02E8">
        <w:t>n'était</w:t>
      </w:r>
      <w:proofErr w:type="spellEnd"/>
      <w:r w:rsidRPr="002C02E8">
        <w:t xml:space="preserve"> pas </w:t>
      </w:r>
      <w:proofErr w:type="spellStart"/>
      <w:r w:rsidRPr="002C02E8">
        <w:t>seulement</w:t>
      </w:r>
      <w:proofErr w:type="spellEnd"/>
      <w:r w:rsidRPr="002C02E8">
        <w:t xml:space="preserve"> </w:t>
      </w:r>
      <w:proofErr w:type="spellStart"/>
      <w:r w:rsidRPr="002C02E8">
        <w:t>notre</w:t>
      </w:r>
      <w:proofErr w:type="spellEnd"/>
      <w:r w:rsidRPr="002C02E8">
        <w:t xml:space="preserve"> concentration sur </w:t>
      </w:r>
      <w:proofErr w:type="spellStart"/>
      <w:r w:rsidRPr="002C02E8">
        <w:t>ses</w:t>
      </w:r>
      <w:proofErr w:type="spellEnd"/>
      <w:r w:rsidRPr="002C02E8">
        <w:t xml:space="preserve"> </w:t>
      </w:r>
      <w:proofErr w:type="spellStart"/>
      <w:r w:rsidRPr="002C02E8">
        <w:t>limites</w:t>
      </w:r>
      <w:proofErr w:type="spellEnd"/>
      <w:r w:rsidRPr="002C02E8">
        <w:t xml:space="preserve">, </w:t>
      </w:r>
      <w:proofErr w:type="spellStart"/>
      <w:r w:rsidRPr="002C02E8">
        <w:t>mais</w:t>
      </w:r>
      <w:proofErr w:type="spellEnd"/>
      <w:r w:rsidRPr="002C02E8">
        <w:t xml:space="preserve"> </w:t>
      </w:r>
      <w:proofErr w:type="spellStart"/>
      <w:r w:rsidRPr="002C02E8">
        <w:t>nos</w:t>
      </w:r>
      <w:proofErr w:type="spellEnd"/>
      <w:r w:rsidRPr="002C02E8">
        <w:t xml:space="preserve"> </w:t>
      </w:r>
      <w:proofErr w:type="spellStart"/>
      <w:r w:rsidRPr="002C02E8">
        <w:t>propres</w:t>
      </w:r>
      <w:proofErr w:type="spellEnd"/>
      <w:r w:rsidRPr="002C02E8">
        <w:t xml:space="preserve"> </w:t>
      </w:r>
      <w:proofErr w:type="spellStart"/>
      <w:r w:rsidRPr="002C02E8">
        <w:t>préjugés</w:t>
      </w:r>
      <w:proofErr w:type="spellEnd"/>
      <w:r w:rsidRPr="002C02E8">
        <w:t xml:space="preserve"> </w:t>
      </w:r>
      <w:proofErr w:type="spellStart"/>
      <w:r w:rsidRPr="002C02E8">
        <w:t>profondément</w:t>
      </w:r>
      <w:proofErr w:type="spellEnd"/>
      <w:r w:rsidRPr="002C02E8">
        <w:t xml:space="preserve"> </w:t>
      </w:r>
      <w:proofErr w:type="spellStart"/>
      <w:r w:rsidRPr="002C02E8">
        <w:t>enracinés</w:t>
      </w:r>
      <w:proofErr w:type="spellEnd"/>
      <w:r w:rsidRPr="002C02E8">
        <w:t xml:space="preserve">. </w:t>
      </w:r>
      <w:proofErr w:type="spellStart"/>
      <w:r w:rsidRPr="002C02E8">
        <w:t>Même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tant </w:t>
      </w:r>
      <w:proofErr w:type="spellStart"/>
      <w:r w:rsidRPr="002C02E8">
        <w:t>qu'étudiants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design </w:t>
      </w:r>
      <w:proofErr w:type="spellStart"/>
      <w:r w:rsidRPr="002C02E8">
        <w:t>inclusif</w:t>
      </w:r>
      <w:proofErr w:type="spellEnd"/>
      <w:r w:rsidRPr="002C02E8">
        <w:t xml:space="preserve">, nous </w:t>
      </w:r>
      <w:proofErr w:type="spellStart"/>
      <w:r w:rsidRPr="002C02E8">
        <w:t>étions</w:t>
      </w:r>
      <w:proofErr w:type="spellEnd"/>
      <w:r w:rsidRPr="002C02E8">
        <w:t xml:space="preserve"> </w:t>
      </w:r>
      <w:proofErr w:type="spellStart"/>
      <w:r w:rsidRPr="002C02E8">
        <w:t>empêtrés</w:t>
      </w:r>
      <w:proofErr w:type="spellEnd"/>
      <w:r w:rsidRPr="002C02E8">
        <w:t xml:space="preserve"> par </w:t>
      </w:r>
      <w:proofErr w:type="spellStart"/>
      <w:r w:rsidRPr="002C02E8">
        <w:t>nos</w:t>
      </w:r>
      <w:proofErr w:type="spellEnd"/>
      <w:r w:rsidRPr="002C02E8">
        <w:t xml:space="preserve"> </w:t>
      </w:r>
      <w:proofErr w:type="spellStart"/>
      <w:r w:rsidRPr="002C02E8">
        <w:t>propres</w:t>
      </w:r>
      <w:proofErr w:type="spellEnd"/>
      <w:r w:rsidRPr="002C02E8">
        <w:t xml:space="preserve"> </w:t>
      </w:r>
      <w:proofErr w:type="spellStart"/>
      <w:r w:rsidRPr="002C02E8">
        <w:t>idées</w:t>
      </w:r>
      <w:proofErr w:type="spellEnd"/>
      <w:r w:rsidRPr="002C02E8">
        <w:t xml:space="preserve"> </w:t>
      </w:r>
      <w:proofErr w:type="spellStart"/>
      <w:r w:rsidRPr="002C02E8">
        <w:t>préconçues</w:t>
      </w:r>
      <w:proofErr w:type="spellEnd"/>
      <w:r w:rsidRPr="002C02E8">
        <w:t xml:space="preserve">, </w:t>
      </w:r>
      <w:proofErr w:type="spellStart"/>
      <w:r w:rsidRPr="002C02E8">
        <w:t>mettant</w:t>
      </w:r>
      <w:proofErr w:type="spellEnd"/>
      <w:r w:rsidRPr="002C02E8">
        <w:t xml:space="preserve"> </w:t>
      </w:r>
      <w:proofErr w:type="spellStart"/>
      <w:r w:rsidRPr="002C02E8">
        <w:t>l'accent</w:t>
      </w:r>
      <w:proofErr w:type="spellEnd"/>
      <w:r w:rsidRPr="002C02E8">
        <w:t xml:space="preserve"> sur </w:t>
      </w:r>
      <w:proofErr w:type="spellStart"/>
      <w:r w:rsidRPr="002C02E8">
        <w:t>ses</w:t>
      </w:r>
      <w:proofErr w:type="spellEnd"/>
      <w:r w:rsidRPr="002C02E8">
        <w:t xml:space="preserve"> handicaps </w:t>
      </w:r>
      <w:proofErr w:type="spellStart"/>
      <w:r w:rsidRPr="002C02E8">
        <w:t>plutôt</w:t>
      </w:r>
      <w:proofErr w:type="spellEnd"/>
      <w:r w:rsidRPr="002C02E8">
        <w:t xml:space="preserve"> que sur </w:t>
      </w:r>
      <w:proofErr w:type="spellStart"/>
      <w:r w:rsidRPr="002C02E8">
        <w:t>ses</w:t>
      </w:r>
      <w:proofErr w:type="spellEnd"/>
      <w:r w:rsidRPr="002C02E8">
        <w:t xml:space="preserve"> </w:t>
      </w:r>
      <w:proofErr w:type="spellStart"/>
      <w:r w:rsidRPr="002C02E8">
        <w:t>capacités</w:t>
      </w:r>
      <w:proofErr w:type="spellEnd"/>
      <w:r w:rsidRPr="002C02E8">
        <w:t xml:space="preserve">. Cette prise de conscience </w:t>
      </w:r>
      <w:proofErr w:type="spellStart"/>
      <w:r w:rsidRPr="002C02E8">
        <w:t>fut</w:t>
      </w:r>
      <w:proofErr w:type="spellEnd"/>
      <w:r w:rsidRPr="002C02E8">
        <w:t xml:space="preserve"> un moment </w:t>
      </w:r>
      <w:proofErr w:type="spellStart"/>
      <w:proofErr w:type="gramStart"/>
      <w:r w:rsidRPr="002C02E8">
        <w:t>d'éveil</w:t>
      </w:r>
      <w:proofErr w:type="spellEnd"/>
      <w:r w:rsidRPr="002C02E8">
        <w:t xml:space="preserve"> ;</w:t>
      </w:r>
      <w:proofErr w:type="gramEnd"/>
      <w:r w:rsidRPr="002C02E8">
        <w:t xml:space="preserve"> un « Aha ! Moment », </w:t>
      </w:r>
      <w:proofErr w:type="spellStart"/>
      <w:r w:rsidRPr="002C02E8">
        <w:t>suscitant</w:t>
      </w:r>
      <w:proofErr w:type="spellEnd"/>
      <w:r w:rsidRPr="002C02E8">
        <w:t xml:space="preserve"> </w:t>
      </w:r>
      <w:proofErr w:type="spellStart"/>
      <w:r w:rsidRPr="002C02E8">
        <w:t>l'introspection</w:t>
      </w:r>
      <w:proofErr w:type="spellEnd"/>
      <w:r w:rsidRPr="002C02E8">
        <w:t xml:space="preserve"> et </w:t>
      </w:r>
      <w:proofErr w:type="spellStart"/>
      <w:r w:rsidRPr="002C02E8">
        <w:t>remettant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question </w:t>
      </w:r>
      <w:proofErr w:type="spellStart"/>
      <w:r w:rsidRPr="002C02E8">
        <w:t>nos</w:t>
      </w:r>
      <w:proofErr w:type="spellEnd"/>
      <w:r w:rsidRPr="002C02E8">
        <w:t xml:space="preserve"> </w:t>
      </w:r>
      <w:proofErr w:type="spellStart"/>
      <w:r w:rsidRPr="002C02E8">
        <w:t>croyances</w:t>
      </w:r>
      <w:proofErr w:type="spellEnd"/>
      <w:r w:rsidRPr="002C02E8">
        <w:t xml:space="preserve"> de longue date. Il </w:t>
      </w:r>
      <w:proofErr w:type="spellStart"/>
      <w:r w:rsidRPr="002C02E8">
        <w:t>est</w:t>
      </w:r>
      <w:proofErr w:type="spellEnd"/>
      <w:r w:rsidRPr="002C02E8">
        <w:t xml:space="preserve"> </w:t>
      </w:r>
      <w:proofErr w:type="spellStart"/>
      <w:r w:rsidRPr="002C02E8">
        <w:t>devenu</w:t>
      </w:r>
      <w:proofErr w:type="spellEnd"/>
      <w:r w:rsidRPr="002C02E8">
        <w:t xml:space="preserve"> </w:t>
      </w:r>
      <w:proofErr w:type="spellStart"/>
      <w:r w:rsidRPr="002C02E8">
        <w:t>évident</w:t>
      </w:r>
      <w:proofErr w:type="spellEnd"/>
      <w:r w:rsidRPr="002C02E8">
        <w:t xml:space="preserve"> que </w:t>
      </w:r>
      <w:proofErr w:type="spellStart"/>
      <w:r w:rsidRPr="002C02E8">
        <w:t>nos</w:t>
      </w:r>
      <w:proofErr w:type="spellEnd"/>
      <w:r w:rsidRPr="002C02E8">
        <w:t xml:space="preserve"> </w:t>
      </w:r>
      <w:proofErr w:type="spellStart"/>
      <w:r w:rsidRPr="002C02E8">
        <w:t>préjugés</w:t>
      </w:r>
      <w:proofErr w:type="spellEnd"/>
      <w:r w:rsidRPr="002C02E8">
        <w:t xml:space="preserve"> </w:t>
      </w:r>
      <w:proofErr w:type="spellStart"/>
      <w:r w:rsidRPr="002C02E8">
        <w:t>n'étaient</w:t>
      </w:r>
      <w:proofErr w:type="spellEnd"/>
      <w:r w:rsidRPr="002C02E8">
        <w:t xml:space="preserve"> pas </w:t>
      </w:r>
      <w:proofErr w:type="spellStart"/>
      <w:r w:rsidRPr="002C02E8">
        <w:t>naturellement</w:t>
      </w:r>
      <w:proofErr w:type="spellEnd"/>
      <w:r w:rsidRPr="002C02E8">
        <w:t xml:space="preserve"> les </w:t>
      </w:r>
      <w:proofErr w:type="spellStart"/>
      <w:r w:rsidRPr="002C02E8">
        <w:t>nôtres</w:t>
      </w:r>
      <w:proofErr w:type="spellEnd"/>
      <w:r w:rsidRPr="002C02E8">
        <w:t xml:space="preserve">, </w:t>
      </w:r>
      <w:proofErr w:type="spellStart"/>
      <w:r w:rsidRPr="002C02E8">
        <w:lastRenderedPageBreak/>
        <w:t>mais</w:t>
      </w:r>
      <w:proofErr w:type="spellEnd"/>
      <w:r w:rsidRPr="002C02E8">
        <w:t xml:space="preserve"> </w:t>
      </w:r>
      <w:proofErr w:type="spellStart"/>
      <w:r w:rsidRPr="002C02E8">
        <w:t>qu'ils</w:t>
      </w:r>
      <w:proofErr w:type="spellEnd"/>
      <w:r w:rsidRPr="002C02E8">
        <w:t xml:space="preserve"> </w:t>
      </w:r>
      <w:proofErr w:type="spellStart"/>
      <w:r w:rsidRPr="002C02E8">
        <w:t>étaient</w:t>
      </w:r>
      <w:proofErr w:type="spellEnd"/>
      <w:r w:rsidRPr="002C02E8">
        <w:t xml:space="preserve"> </w:t>
      </w:r>
      <w:proofErr w:type="spellStart"/>
      <w:r w:rsidRPr="002C02E8">
        <w:t>façonnés</w:t>
      </w:r>
      <w:proofErr w:type="spellEnd"/>
      <w:r w:rsidRPr="002C02E8">
        <w:t xml:space="preserve"> par les </w:t>
      </w:r>
      <w:proofErr w:type="spellStart"/>
      <w:r w:rsidRPr="002C02E8">
        <w:t>récits</w:t>
      </w:r>
      <w:proofErr w:type="spellEnd"/>
      <w:r w:rsidRPr="002C02E8">
        <w:t xml:space="preserve"> </w:t>
      </w:r>
      <w:proofErr w:type="spellStart"/>
      <w:r w:rsidRPr="002C02E8">
        <w:t>culturels</w:t>
      </w:r>
      <w:proofErr w:type="spellEnd"/>
      <w:r w:rsidRPr="002C02E8">
        <w:t xml:space="preserve">, </w:t>
      </w:r>
      <w:proofErr w:type="spellStart"/>
      <w:r w:rsidRPr="002C02E8">
        <w:t>sociétaux</w:t>
      </w:r>
      <w:proofErr w:type="spellEnd"/>
      <w:r w:rsidRPr="002C02E8">
        <w:t xml:space="preserve"> et </w:t>
      </w:r>
      <w:proofErr w:type="spellStart"/>
      <w:r w:rsidRPr="002C02E8">
        <w:t>médiatiques</w:t>
      </w:r>
      <w:proofErr w:type="spellEnd"/>
      <w:r w:rsidRPr="002C02E8">
        <w:t xml:space="preserve"> que nous avions </w:t>
      </w:r>
      <w:proofErr w:type="spellStart"/>
      <w:r w:rsidRPr="002C02E8">
        <w:t>absorbés</w:t>
      </w:r>
      <w:proofErr w:type="spellEnd"/>
      <w:r w:rsidRPr="002C02E8">
        <w:t xml:space="preserve"> au fil des ans. Cette </w:t>
      </w:r>
      <w:proofErr w:type="spellStart"/>
      <w:r w:rsidRPr="002C02E8">
        <w:t>épiphanie</w:t>
      </w:r>
      <w:proofErr w:type="spellEnd"/>
      <w:r w:rsidRPr="002C02E8">
        <w:t xml:space="preserve"> </w:t>
      </w:r>
      <w:proofErr w:type="spellStart"/>
      <w:r w:rsidRPr="002C02E8">
        <w:t>m'a</w:t>
      </w:r>
      <w:proofErr w:type="spellEnd"/>
      <w:r w:rsidRPr="002C02E8">
        <w:t xml:space="preserve"> </w:t>
      </w:r>
      <w:proofErr w:type="spellStart"/>
      <w:r w:rsidRPr="002C02E8">
        <w:t>propulsé</w:t>
      </w:r>
      <w:proofErr w:type="spellEnd"/>
      <w:r w:rsidRPr="002C02E8">
        <w:t xml:space="preserve"> dans un voyage </w:t>
      </w:r>
      <w:proofErr w:type="spellStart"/>
      <w:r w:rsidRPr="002C02E8">
        <w:t>transformateur</w:t>
      </w:r>
      <w:proofErr w:type="spellEnd"/>
      <w:r w:rsidRPr="002C02E8">
        <w:t xml:space="preserve"> de « </w:t>
      </w:r>
      <w:proofErr w:type="spellStart"/>
      <w:r w:rsidRPr="002C02E8">
        <w:t>désapprentissage</w:t>
      </w:r>
      <w:proofErr w:type="spellEnd"/>
      <w:r w:rsidRPr="002C02E8">
        <w:t xml:space="preserve"> et de </w:t>
      </w:r>
      <w:proofErr w:type="spellStart"/>
      <w:r w:rsidRPr="002C02E8">
        <w:t>questionnement</w:t>
      </w:r>
      <w:proofErr w:type="spellEnd"/>
      <w:r w:rsidRPr="002C02E8">
        <w:t> ».</w:t>
      </w:r>
    </w:p>
    <w:p w14:paraId="1807FFEB" w14:textId="6873A02D" w:rsidR="008D3229" w:rsidRPr="002C02E8" w:rsidRDefault="009F6054" w:rsidP="00A044B7">
      <w:pPr>
        <w:pStyle w:val="Heading4"/>
      </w:pPr>
      <w:proofErr w:type="spellStart"/>
      <w:r w:rsidRPr="002C02E8">
        <w:t>Désapprentissage</w:t>
      </w:r>
      <w:proofErr w:type="spellEnd"/>
      <w:r w:rsidRPr="002C02E8">
        <w:t xml:space="preserve"> et </w:t>
      </w:r>
      <w:proofErr w:type="spellStart"/>
      <w:r w:rsidRPr="002C02E8">
        <w:t>questionnement</w:t>
      </w:r>
      <w:proofErr w:type="spellEnd"/>
      <w:r w:rsidRPr="002C02E8">
        <w:t xml:space="preserve"> (UQ) </w:t>
      </w:r>
      <w:proofErr w:type="spellStart"/>
      <w:r w:rsidRPr="002C02E8">
        <w:t>nos</w:t>
      </w:r>
      <w:proofErr w:type="spellEnd"/>
      <w:r w:rsidRPr="002C02E8">
        <w:t xml:space="preserve"> </w:t>
      </w:r>
      <w:proofErr w:type="spellStart"/>
      <w:r w:rsidRPr="002C02E8">
        <w:t>connaissances</w:t>
      </w:r>
      <w:proofErr w:type="spellEnd"/>
      <w:r w:rsidRPr="002C02E8">
        <w:t xml:space="preserve"> </w:t>
      </w:r>
      <w:proofErr w:type="spellStart"/>
      <w:r w:rsidRPr="002C02E8">
        <w:t>supposées</w:t>
      </w:r>
      <w:proofErr w:type="spellEnd"/>
    </w:p>
    <w:p w14:paraId="00000032" w14:textId="2008AF56" w:rsidR="00451452" w:rsidRPr="002C02E8" w:rsidRDefault="00C75D8C" w:rsidP="00A044B7">
      <w:r w:rsidRPr="002C02E8">
        <w:t xml:space="preserve">En </w:t>
      </w:r>
      <w:proofErr w:type="spellStart"/>
      <w:r w:rsidRPr="002C02E8">
        <w:t>déplaçant</w:t>
      </w:r>
      <w:proofErr w:type="spellEnd"/>
      <w:r w:rsidRPr="002C02E8">
        <w:t xml:space="preserve"> </w:t>
      </w:r>
      <w:proofErr w:type="spellStart"/>
      <w:r w:rsidRPr="002C02E8">
        <w:t>notre</w:t>
      </w:r>
      <w:proofErr w:type="spellEnd"/>
      <w:r w:rsidRPr="002C02E8">
        <w:t xml:space="preserve"> </w:t>
      </w:r>
      <w:proofErr w:type="spellStart"/>
      <w:r w:rsidRPr="002C02E8">
        <w:t>lentille</w:t>
      </w:r>
      <w:proofErr w:type="spellEnd"/>
      <w:r w:rsidRPr="002C02E8">
        <w:t xml:space="preserve"> de </w:t>
      </w:r>
      <w:proofErr w:type="spellStart"/>
      <w:r w:rsidRPr="002C02E8">
        <w:t>ses</w:t>
      </w:r>
      <w:proofErr w:type="spellEnd"/>
      <w:r w:rsidRPr="002C02E8">
        <w:t xml:space="preserve"> handicaps à </w:t>
      </w:r>
      <w:proofErr w:type="spellStart"/>
      <w:r w:rsidRPr="002C02E8">
        <w:t>ses</w:t>
      </w:r>
      <w:proofErr w:type="spellEnd"/>
      <w:r w:rsidRPr="002C02E8">
        <w:t xml:space="preserve"> </w:t>
      </w:r>
      <w:proofErr w:type="spellStart"/>
      <w:r w:rsidRPr="002C02E8">
        <w:t>capacités</w:t>
      </w:r>
      <w:proofErr w:type="spellEnd"/>
      <w:r w:rsidRPr="002C02E8">
        <w:t xml:space="preserve">, le </w:t>
      </w:r>
      <w:proofErr w:type="spellStart"/>
      <w:r w:rsidRPr="002C02E8">
        <w:t>paysage</w:t>
      </w:r>
      <w:proofErr w:type="spellEnd"/>
      <w:r w:rsidRPr="002C02E8">
        <w:t xml:space="preserve"> a </w:t>
      </w:r>
      <w:proofErr w:type="spellStart"/>
      <w:r w:rsidRPr="002C02E8">
        <w:t>radicalement</w:t>
      </w:r>
      <w:proofErr w:type="spellEnd"/>
      <w:r w:rsidRPr="002C02E8">
        <w:t xml:space="preserve"> </w:t>
      </w:r>
      <w:proofErr w:type="spellStart"/>
      <w:r w:rsidRPr="002C02E8">
        <w:t>changé</w:t>
      </w:r>
      <w:proofErr w:type="spellEnd"/>
      <w:r w:rsidRPr="002C02E8">
        <w:t xml:space="preserve">. Au lieu d'un </w:t>
      </w:r>
      <w:proofErr w:type="spellStart"/>
      <w:r w:rsidRPr="002C02E8">
        <w:t>récit</w:t>
      </w:r>
      <w:proofErr w:type="spellEnd"/>
      <w:r w:rsidRPr="002C02E8">
        <w:t xml:space="preserve"> de confinement et de limitation, nous </w:t>
      </w:r>
      <w:proofErr w:type="spellStart"/>
      <w:r w:rsidRPr="002C02E8">
        <w:t>avons</w:t>
      </w:r>
      <w:proofErr w:type="spellEnd"/>
      <w:r w:rsidRPr="002C02E8">
        <w:t xml:space="preserve"> </w:t>
      </w:r>
      <w:proofErr w:type="spellStart"/>
      <w:r w:rsidRPr="002C02E8">
        <w:t>envisagé</w:t>
      </w:r>
      <w:proofErr w:type="spellEnd"/>
      <w:r w:rsidRPr="002C02E8">
        <w:t xml:space="preserve"> un monde de </w:t>
      </w:r>
      <w:proofErr w:type="spellStart"/>
      <w:r w:rsidRPr="002C02E8">
        <w:t>possibilités</w:t>
      </w:r>
      <w:proofErr w:type="spellEnd"/>
      <w:r w:rsidRPr="002C02E8">
        <w:t xml:space="preserve"> pour </w:t>
      </w:r>
      <w:proofErr w:type="spellStart"/>
      <w:r w:rsidRPr="002C02E8">
        <w:t>elle</w:t>
      </w:r>
      <w:proofErr w:type="spellEnd"/>
      <w:r w:rsidRPr="002C02E8">
        <w:t xml:space="preserve">. Nous </w:t>
      </w:r>
      <w:proofErr w:type="spellStart"/>
      <w:r w:rsidRPr="002C02E8">
        <w:t>l'avons</w:t>
      </w:r>
      <w:proofErr w:type="spellEnd"/>
      <w:r w:rsidRPr="002C02E8">
        <w:t xml:space="preserve"> </w:t>
      </w:r>
      <w:proofErr w:type="spellStart"/>
      <w:r w:rsidRPr="002C02E8">
        <w:t>imaginée</w:t>
      </w:r>
      <w:proofErr w:type="spellEnd"/>
      <w:r w:rsidRPr="002C02E8">
        <w:t xml:space="preserve"> </w:t>
      </w:r>
      <w:proofErr w:type="spellStart"/>
      <w:r w:rsidRPr="002C02E8">
        <w:t>puiser</w:t>
      </w:r>
      <w:proofErr w:type="spellEnd"/>
      <w:r w:rsidRPr="002C02E8">
        <w:t xml:space="preserve"> dans le </w:t>
      </w:r>
      <w:proofErr w:type="spellStart"/>
      <w:r w:rsidRPr="002C02E8">
        <w:t>vaste</w:t>
      </w:r>
      <w:proofErr w:type="spellEnd"/>
      <w:r w:rsidRPr="002C02E8">
        <w:t xml:space="preserve"> </w:t>
      </w:r>
      <w:proofErr w:type="spellStart"/>
      <w:r w:rsidRPr="002C02E8">
        <w:t>réservoir</w:t>
      </w:r>
      <w:proofErr w:type="spellEnd"/>
      <w:r w:rsidRPr="002C02E8">
        <w:t xml:space="preserve"> de </w:t>
      </w:r>
      <w:proofErr w:type="spellStart"/>
      <w:r w:rsidRPr="002C02E8">
        <w:t>l'éducation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ligne</w:t>
      </w:r>
      <w:proofErr w:type="spellEnd"/>
      <w:r w:rsidRPr="002C02E8">
        <w:t xml:space="preserve">, </w:t>
      </w:r>
      <w:proofErr w:type="spellStart"/>
      <w:r w:rsidRPr="002C02E8">
        <w:t>capitalisant</w:t>
      </w:r>
      <w:proofErr w:type="spellEnd"/>
      <w:r w:rsidRPr="002C02E8">
        <w:t xml:space="preserve"> sur les </w:t>
      </w:r>
      <w:proofErr w:type="spellStart"/>
      <w:r w:rsidRPr="002C02E8">
        <w:t>offres</w:t>
      </w:r>
      <w:proofErr w:type="spellEnd"/>
      <w:r w:rsidRPr="002C02E8">
        <w:t xml:space="preserve"> de </w:t>
      </w:r>
      <w:proofErr w:type="spellStart"/>
      <w:r w:rsidRPr="002C02E8">
        <w:t>l'ère</w:t>
      </w:r>
      <w:proofErr w:type="spellEnd"/>
      <w:r w:rsidRPr="002C02E8">
        <w:t xml:space="preserve"> numérique. Nous </w:t>
      </w:r>
      <w:proofErr w:type="spellStart"/>
      <w:r w:rsidRPr="002C02E8">
        <w:t>l'avons</w:t>
      </w:r>
      <w:proofErr w:type="spellEnd"/>
      <w:r w:rsidRPr="002C02E8">
        <w:t xml:space="preserve"> </w:t>
      </w:r>
      <w:proofErr w:type="spellStart"/>
      <w:r w:rsidRPr="002C02E8">
        <w:t>vue</w:t>
      </w:r>
      <w:proofErr w:type="spellEnd"/>
      <w:r w:rsidRPr="002C02E8">
        <w:t xml:space="preserve"> </w:t>
      </w:r>
      <w:proofErr w:type="spellStart"/>
      <w:r w:rsidRPr="002C02E8">
        <w:t>s'épanouir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tant que </w:t>
      </w:r>
      <w:proofErr w:type="spellStart"/>
      <w:r w:rsidRPr="002C02E8">
        <w:t>traductrice</w:t>
      </w:r>
      <w:proofErr w:type="spellEnd"/>
      <w:r w:rsidRPr="002C02E8">
        <w:t xml:space="preserve">, </w:t>
      </w:r>
      <w:proofErr w:type="spellStart"/>
      <w:r w:rsidRPr="002C02E8">
        <w:t>combler</w:t>
      </w:r>
      <w:proofErr w:type="spellEnd"/>
      <w:r w:rsidRPr="002C02E8">
        <w:t xml:space="preserve"> les </w:t>
      </w:r>
      <w:proofErr w:type="spellStart"/>
      <w:r w:rsidRPr="002C02E8">
        <w:t>fossés</w:t>
      </w:r>
      <w:proofErr w:type="spellEnd"/>
      <w:r w:rsidRPr="002C02E8">
        <w:t xml:space="preserve"> </w:t>
      </w:r>
      <w:proofErr w:type="spellStart"/>
      <w:r w:rsidRPr="002C02E8">
        <w:t>culturels</w:t>
      </w:r>
      <w:proofErr w:type="spellEnd"/>
      <w:r w:rsidRPr="002C02E8">
        <w:t xml:space="preserve"> avec </w:t>
      </w:r>
      <w:proofErr w:type="spellStart"/>
      <w:r w:rsidRPr="002C02E8">
        <w:t>ses</w:t>
      </w:r>
      <w:proofErr w:type="spellEnd"/>
      <w:r w:rsidRPr="002C02E8">
        <w:t xml:space="preserve"> </w:t>
      </w:r>
      <w:proofErr w:type="spellStart"/>
      <w:r w:rsidRPr="002C02E8">
        <w:t>prouesses</w:t>
      </w:r>
      <w:proofErr w:type="spellEnd"/>
      <w:r w:rsidRPr="002C02E8">
        <w:t xml:space="preserve"> </w:t>
      </w:r>
      <w:proofErr w:type="spellStart"/>
      <w:r w:rsidRPr="002C02E8">
        <w:t>linguistiques</w:t>
      </w:r>
      <w:proofErr w:type="spellEnd"/>
      <w:r w:rsidRPr="002C02E8">
        <w:t xml:space="preserve">, </w:t>
      </w:r>
      <w:proofErr w:type="spellStart"/>
      <w:r w:rsidRPr="002C02E8">
        <w:t>ou</w:t>
      </w:r>
      <w:proofErr w:type="spellEnd"/>
      <w:r w:rsidRPr="002C02E8">
        <w:t xml:space="preserve"> </w:t>
      </w:r>
      <w:proofErr w:type="spellStart"/>
      <w:r w:rsidRPr="002C02E8">
        <w:t>exceller</w:t>
      </w:r>
      <w:proofErr w:type="spellEnd"/>
      <w:r w:rsidRPr="002C02E8">
        <w:t xml:space="preserve"> dans le commerce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ligne</w:t>
      </w:r>
      <w:proofErr w:type="spellEnd"/>
      <w:r w:rsidRPr="002C02E8">
        <w:t xml:space="preserve">,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tirant</w:t>
      </w:r>
      <w:proofErr w:type="spellEnd"/>
      <w:r w:rsidRPr="002C02E8">
        <w:t xml:space="preserve"> parti de </w:t>
      </w:r>
      <w:proofErr w:type="spellStart"/>
      <w:r w:rsidRPr="002C02E8">
        <w:t>ses</w:t>
      </w:r>
      <w:proofErr w:type="spellEnd"/>
      <w:r w:rsidRPr="002C02E8">
        <w:t xml:space="preserve"> </w:t>
      </w:r>
      <w:proofErr w:type="spellStart"/>
      <w:r w:rsidRPr="002C02E8">
        <w:t>compétences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communication </w:t>
      </w:r>
      <w:proofErr w:type="spellStart"/>
      <w:r w:rsidRPr="002C02E8">
        <w:t>innée</w:t>
      </w:r>
      <w:proofErr w:type="spellEnd"/>
      <w:r w:rsidRPr="002C02E8">
        <w:t>.</w:t>
      </w:r>
    </w:p>
    <w:p w14:paraId="00000033" w14:textId="1B7C5A70" w:rsidR="00451452" w:rsidRPr="002C02E8" w:rsidRDefault="00C75D8C" w:rsidP="00A044B7">
      <w:r w:rsidRPr="002C02E8">
        <w:t xml:space="preserve">En </w:t>
      </w:r>
      <w:proofErr w:type="spellStart"/>
      <w:r w:rsidRPr="002C02E8">
        <w:t>recadrant</w:t>
      </w:r>
      <w:proofErr w:type="spellEnd"/>
      <w:r w:rsidRPr="002C02E8">
        <w:t xml:space="preserve"> </w:t>
      </w:r>
      <w:proofErr w:type="spellStart"/>
      <w:r w:rsidRPr="002C02E8">
        <w:t>notre</w:t>
      </w:r>
      <w:proofErr w:type="spellEnd"/>
      <w:r w:rsidRPr="002C02E8">
        <w:t xml:space="preserve"> point de </w:t>
      </w:r>
      <w:proofErr w:type="spellStart"/>
      <w:r w:rsidRPr="002C02E8">
        <w:t>vue</w:t>
      </w:r>
      <w:proofErr w:type="spellEnd"/>
      <w:r w:rsidRPr="002C02E8">
        <w:t xml:space="preserve">, nous </w:t>
      </w:r>
      <w:proofErr w:type="spellStart"/>
      <w:r w:rsidRPr="002C02E8">
        <w:t>sommes</w:t>
      </w:r>
      <w:proofErr w:type="spellEnd"/>
      <w:r w:rsidRPr="002C02E8">
        <w:t xml:space="preserve"> </w:t>
      </w:r>
      <w:proofErr w:type="spellStart"/>
      <w:r w:rsidRPr="002C02E8">
        <w:t>passés</w:t>
      </w:r>
      <w:proofErr w:type="spellEnd"/>
      <w:r w:rsidRPr="002C02E8">
        <w:t xml:space="preserve"> de la </w:t>
      </w:r>
      <w:proofErr w:type="spellStart"/>
      <w:r w:rsidRPr="002C02E8">
        <w:t>considérer</w:t>
      </w:r>
      <w:proofErr w:type="spellEnd"/>
      <w:r w:rsidRPr="002C02E8">
        <w:t xml:space="preserve"> </w:t>
      </w:r>
      <w:proofErr w:type="spellStart"/>
      <w:r w:rsidRPr="002C02E8">
        <w:t>comme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</w:t>
      </w:r>
      <w:proofErr w:type="spellStart"/>
      <w:r w:rsidRPr="002C02E8">
        <w:t>victime</w:t>
      </w:r>
      <w:proofErr w:type="spellEnd"/>
      <w:r w:rsidRPr="002C02E8">
        <w:t xml:space="preserve"> passive de </w:t>
      </w:r>
      <w:proofErr w:type="spellStart"/>
      <w:r w:rsidRPr="002C02E8">
        <w:t>sa</w:t>
      </w:r>
      <w:proofErr w:type="spellEnd"/>
      <w:r w:rsidRPr="002C02E8">
        <w:t xml:space="preserve"> situation à la </w:t>
      </w:r>
      <w:proofErr w:type="spellStart"/>
      <w:r w:rsidRPr="002C02E8">
        <w:t>reconnaître</w:t>
      </w:r>
      <w:proofErr w:type="spellEnd"/>
      <w:r w:rsidRPr="002C02E8">
        <w:t xml:space="preserve"> </w:t>
      </w:r>
      <w:proofErr w:type="spellStart"/>
      <w:r w:rsidRPr="002C02E8">
        <w:t>comme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</w:t>
      </w:r>
      <w:proofErr w:type="spellStart"/>
      <w:r w:rsidRPr="002C02E8">
        <w:t>personne</w:t>
      </w:r>
      <w:proofErr w:type="spellEnd"/>
      <w:r w:rsidRPr="002C02E8">
        <w:t xml:space="preserve"> </w:t>
      </w:r>
      <w:proofErr w:type="spellStart"/>
      <w:r w:rsidRPr="002C02E8">
        <w:t>habilitée</w:t>
      </w:r>
      <w:proofErr w:type="spellEnd"/>
      <w:r w:rsidRPr="002C02E8">
        <w:t xml:space="preserve">, capable de </w:t>
      </w:r>
      <w:proofErr w:type="spellStart"/>
      <w:r w:rsidRPr="002C02E8">
        <w:t>sculpter</w:t>
      </w:r>
      <w:proofErr w:type="spellEnd"/>
      <w:r w:rsidRPr="002C02E8">
        <w:t xml:space="preserve"> son propre </w:t>
      </w:r>
      <w:proofErr w:type="spellStart"/>
      <w:r w:rsidRPr="002C02E8">
        <w:t>destin</w:t>
      </w:r>
      <w:proofErr w:type="spellEnd"/>
      <w:r w:rsidRPr="002C02E8">
        <w:t xml:space="preserve">. Ce </w:t>
      </w:r>
      <w:proofErr w:type="spellStart"/>
      <w:r w:rsidRPr="002C02E8">
        <w:t>changement</w:t>
      </w:r>
      <w:proofErr w:type="spellEnd"/>
      <w:r w:rsidRPr="002C02E8">
        <w:t xml:space="preserve"> </w:t>
      </w:r>
      <w:proofErr w:type="spellStart"/>
      <w:r w:rsidRPr="002C02E8">
        <w:t>souligne</w:t>
      </w:r>
      <w:proofErr w:type="spellEnd"/>
      <w:r w:rsidRPr="002C02E8">
        <w:t xml:space="preserve"> </w:t>
      </w:r>
      <w:proofErr w:type="spellStart"/>
      <w:r w:rsidRPr="002C02E8">
        <w:t>l'essence</w:t>
      </w:r>
      <w:proofErr w:type="spellEnd"/>
      <w:r w:rsidRPr="002C02E8">
        <w:t xml:space="preserve"> de la conception </w:t>
      </w:r>
      <w:proofErr w:type="gramStart"/>
      <w:r w:rsidRPr="002C02E8">
        <w:t>inclusive :</w:t>
      </w:r>
      <w:proofErr w:type="gramEnd"/>
      <w:r w:rsidRPr="002C02E8">
        <w:t xml:space="preserve"> </w:t>
      </w:r>
      <w:proofErr w:type="spellStart"/>
      <w:r w:rsidRPr="002C02E8">
        <w:t>reconnaître</w:t>
      </w:r>
      <w:proofErr w:type="spellEnd"/>
      <w:r w:rsidRPr="002C02E8">
        <w:t xml:space="preserve"> et </w:t>
      </w:r>
      <w:proofErr w:type="spellStart"/>
      <w:r w:rsidRPr="002C02E8">
        <w:t>célébrer</w:t>
      </w:r>
      <w:proofErr w:type="spellEnd"/>
      <w:r w:rsidRPr="002C02E8">
        <w:t xml:space="preserve"> les forces et le </w:t>
      </w:r>
      <w:proofErr w:type="spellStart"/>
      <w:r w:rsidRPr="002C02E8">
        <w:t>potentiel</w:t>
      </w:r>
      <w:proofErr w:type="spellEnd"/>
      <w:r w:rsidRPr="002C02E8">
        <w:t xml:space="preserve"> </w:t>
      </w:r>
      <w:proofErr w:type="spellStart"/>
      <w:r w:rsidRPr="002C02E8">
        <w:t>uniques</w:t>
      </w:r>
      <w:proofErr w:type="spellEnd"/>
      <w:r w:rsidRPr="002C02E8">
        <w:t xml:space="preserve">, pas </w:t>
      </w:r>
      <w:proofErr w:type="spellStart"/>
      <w:r w:rsidRPr="002C02E8">
        <w:t>seulement</w:t>
      </w:r>
      <w:proofErr w:type="spellEnd"/>
      <w:r w:rsidRPr="002C02E8">
        <w:t xml:space="preserve"> </w:t>
      </w:r>
      <w:proofErr w:type="spellStart"/>
      <w:r w:rsidRPr="002C02E8">
        <w:t>accommoder</w:t>
      </w:r>
      <w:proofErr w:type="spellEnd"/>
      <w:r w:rsidRPr="002C02E8">
        <w:t xml:space="preserve"> les </w:t>
      </w:r>
      <w:proofErr w:type="spellStart"/>
      <w:r w:rsidRPr="002C02E8">
        <w:t>marginalisés</w:t>
      </w:r>
      <w:proofErr w:type="spellEnd"/>
      <w:r w:rsidRPr="002C02E8">
        <w:t>.</w:t>
      </w:r>
    </w:p>
    <w:p w14:paraId="00000034" w14:textId="38C57DF2" w:rsidR="00451452" w:rsidRPr="002C02E8" w:rsidRDefault="00C75D8C" w:rsidP="00A044B7">
      <w:r w:rsidRPr="002C02E8">
        <w:t xml:space="preserve">Le concept de « 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</w:t>
      </w:r>
      <w:proofErr w:type="spellEnd"/>
      <w:r w:rsidRPr="002C02E8">
        <w:t xml:space="preserve"> » </w:t>
      </w:r>
      <w:proofErr w:type="spellStart"/>
      <w:r w:rsidRPr="002C02E8">
        <w:t>s'étend</w:t>
      </w:r>
      <w:proofErr w:type="spellEnd"/>
      <w:r w:rsidRPr="002C02E8">
        <w:t xml:space="preserve"> au-</w:t>
      </w:r>
      <w:proofErr w:type="spellStart"/>
      <w:r w:rsidRPr="002C02E8">
        <w:t>delà</w:t>
      </w:r>
      <w:proofErr w:type="spellEnd"/>
      <w:r w:rsidRPr="002C02E8">
        <w:t xml:space="preserve"> de </w:t>
      </w:r>
      <w:proofErr w:type="spellStart"/>
      <w:proofErr w:type="gramStart"/>
      <w:r w:rsidRPr="002C02E8">
        <w:t>l'invalidité</w:t>
      </w:r>
      <w:proofErr w:type="spellEnd"/>
      <w:r w:rsidRPr="002C02E8">
        <w:t> ;</w:t>
      </w:r>
      <w:proofErr w:type="gramEnd"/>
      <w:r w:rsidRPr="002C02E8">
        <w:t xml:space="preserve"> </w:t>
      </w:r>
      <w:proofErr w:type="spellStart"/>
      <w:r w:rsidRPr="002C02E8">
        <w:t>c'est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</w:t>
      </w:r>
      <w:proofErr w:type="spellStart"/>
      <w:r w:rsidRPr="002C02E8">
        <w:t>identité</w:t>
      </w:r>
      <w:proofErr w:type="spellEnd"/>
      <w:r w:rsidRPr="002C02E8">
        <w:t xml:space="preserve"> </w:t>
      </w:r>
      <w:proofErr w:type="spellStart"/>
      <w:r w:rsidRPr="002C02E8">
        <w:t>fluide</w:t>
      </w:r>
      <w:proofErr w:type="spellEnd"/>
      <w:r w:rsidRPr="002C02E8">
        <w:t xml:space="preserve"> qui </w:t>
      </w:r>
      <w:proofErr w:type="spellStart"/>
      <w:r w:rsidRPr="002C02E8">
        <w:t>peut</w:t>
      </w:r>
      <w:proofErr w:type="spellEnd"/>
      <w:r w:rsidRPr="002C02E8">
        <w:t xml:space="preserve"> </w:t>
      </w:r>
      <w:proofErr w:type="spellStart"/>
      <w:r w:rsidRPr="002C02E8">
        <w:t>être</w:t>
      </w:r>
      <w:proofErr w:type="spellEnd"/>
      <w:r w:rsidRPr="002C02E8">
        <w:t xml:space="preserve"> </w:t>
      </w:r>
      <w:proofErr w:type="spellStart"/>
      <w:r w:rsidRPr="002C02E8">
        <w:t>attribuée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fonction</w:t>
      </w:r>
      <w:proofErr w:type="spellEnd"/>
      <w:r w:rsidRPr="002C02E8">
        <w:t xml:space="preserve"> du </w:t>
      </w:r>
      <w:proofErr w:type="spellStart"/>
      <w:r w:rsidRPr="002C02E8">
        <w:t>contexte</w:t>
      </w:r>
      <w:proofErr w:type="spellEnd"/>
      <w:r w:rsidRPr="002C02E8">
        <w:t xml:space="preserve">, de la situation </w:t>
      </w:r>
      <w:proofErr w:type="spellStart"/>
      <w:r w:rsidRPr="002C02E8">
        <w:t>ou</w:t>
      </w:r>
      <w:proofErr w:type="spellEnd"/>
      <w:r w:rsidRPr="002C02E8">
        <w:t xml:space="preserve"> de la </w:t>
      </w:r>
      <w:proofErr w:type="spellStart"/>
      <w:r w:rsidRPr="002C02E8">
        <w:t>méthodologie</w:t>
      </w:r>
      <w:proofErr w:type="spellEnd"/>
      <w:r w:rsidRPr="002C02E8">
        <w:t xml:space="preserve"> </w:t>
      </w:r>
      <w:proofErr w:type="spellStart"/>
      <w:r w:rsidRPr="002C02E8">
        <w:t>même</w:t>
      </w:r>
      <w:proofErr w:type="spellEnd"/>
      <w:r w:rsidRPr="002C02E8">
        <w:t xml:space="preserve"> de la recherche et de la conception. </w:t>
      </w:r>
      <w:proofErr w:type="spellStart"/>
      <w:r w:rsidRPr="002C02E8">
        <w:t>Considérons</w:t>
      </w:r>
      <w:proofErr w:type="spellEnd"/>
      <w:r w:rsidRPr="002C02E8">
        <w:t xml:space="preserve">, </w:t>
      </w:r>
      <w:proofErr w:type="spellStart"/>
      <w:r w:rsidRPr="002C02E8">
        <w:t>hypothétiquement</w:t>
      </w:r>
      <w:proofErr w:type="spellEnd"/>
      <w:r w:rsidRPr="002C02E8">
        <w:t xml:space="preserve">, la conception </w:t>
      </w:r>
      <w:proofErr w:type="spellStart"/>
      <w:r w:rsidRPr="002C02E8">
        <w:t>d'une</w:t>
      </w:r>
      <w:proofErr w:type="spellEnd"/>
      <w:r w:rsidRPr="002C02E8">
        <w:t xml:space="preserve"> application mobile de transport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commun</w:t>
      </w:r>
      <w:proofErr w:type="spellEnd"/>
      <w:r w:rsidRPr="002C02E8">
        <w:t xml:space="preserve"> </w:t>
      </w:r>
      <w:proofErr w:type="spellStart"/>
      <w:r w:rsidRPr="002C02E8">
        <w:t>fondée</w:t>
      </w:r>
      <w:proofErr w:type="spellEnd"/>
      <w:r w:rsidRPr="002C02E8">
        <w:t xml:space="preserve"> sur des données </w:t>
      </w:r>
      <w:proofErr w:type="spellStart"/>
      <w:r w:rsidRPr="002C02E8">
        <w:t>suggérant</w:t>
      </w:r>
      <w:proofErr w:type="spellEnd"/>
      <w:r w:rsidRPr="002C02E8">
        <w:t xml:space="preserve"> que les femmes se </w:t>
      </w:r>
      <w:proofErr w:type="spellStart"/>
      <w:r w:rsidRPr="002C02E8">
        <w:t>sentent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sécurité</w:t>
      </w:r>
      <w:proofErr w:type="spellEnd"/>
      <w:r w:rsidRPr="002C02E8">
        <w:t xml:space="preserve"> dans les transports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commun</w:t>
      </w:r>
      <w:proofErr w:type="spellEnd"/>
      <w:r w:rsidRPr="002C02E8">
        <w:t xml:space="preserve">. Une </w:t>
      </w:r>
      <w:proofErr w:type="spellStart"/>
      <w:r w:rsidRPr="002C02E8">
        <w:t>telle</w:t>
      </w:r>
      <w:proofErr w:type="spellEnd"/>
      <w:r w:rsidRPr="002C02E8">
        <w:t xml:space="preserve"> </w:t>
      </w:r>
      <w:proofErr w:type="spellStart"/>
      <w:r w:rsidRPr="002C02E8">
        <w:t>hypothèse</w:t>
      </w:r>
      <w:proofErr w:type="spellEnd"/>
      <w:r w:rsidRPr="002C02E8">
        <w:t xml:space="preserve"> </w:t>
      </w:r>
      <w:proofErr w:type="spellStart"/>
      <w:r w:rsidRPr="002C02E8">
        <w:t>pourrait</w:t>
      </w:r>
      <w:proofErr w:type="spellEnd"/>
      <w:r w:rsidRPr="002C02E8">
        <w:t xml:space="preserve"> </w:t>
      </w:r>
      <w:proofErr w:type="spellStart"/>
      <w:r w:rsidRPr="002C02E8">
        <w:t>annuler</w:t>
      </w:r>
      <w:proofErr w:type="spellEnd"/>
      <w:r w:rsidRPr="002C02E8">
        <w:t xml:space="preserve"> la </w:t>
      </w:r>
      <w:proofErr w:type="spellStart"/>
      <w:r w:rsidRPr="002C02E8">
        <w:t>nécessité</w:t>
      </w:r>
      <w:proofErr w:type="spellEnd"/>
      <w:r w:rsidRPr="002C02E8">
        <w:t xml:space="preserve"> de </w:t>
      </w:r>
      <w:proofErr w:type="spellStart"/>
      <w:r w:rsidRPr="002C02E8">
        <w:t>dispositifs</w:t>
      </w:r>
      <w:proofErr w:type="spellEnd"/>
      <w:r w:rsidRPr="002C02E8">
        <w:t xml:space="preserve"> de </w:t>
      </w:r>
      <w:proofErr w:type="spellStart"/>
      <w:r w:rsidRPr="002C02E8">
        <w:t>sécurité</w:t>
      </w:r>
      <w:proofErr w:type="spellEnd"/>
      <w:r w:rsidRPr="002C02E8">
        <w:t xml:space="preserve">. </w:t>
      </w:r>
      <w:proofErr w:type="spellStart"/>
      <w:r w:rsidRPr="002C02E8">
        <w:t>Pourtant</w:t>
      </w:r>
      <w:proofErr w:type="spellEnd"/>
      <w:r w:rsidRPr="002C02E8">
        <w:t xml:space="preserve">, un examen plus </w:t>
      </w:r>
      <w:proofErr w:type="spellStart"/>
      <w:r w:rsidRPr="002C02E8">
        <w:t>approfondi</w:t>
      </w:r>
      <w:proofErr w:type="spellEnd"/>
      <w:r w:rsidRPr="002C02E8">
        <w:t xml:space="preserve"> des </w:t>
      </w:r>
      <w:proofErr w:type="spellStart"/>
      <w:r w:rsidRPr="002C02E8">
        <w:t>extrémités</w:t>
      </w:r>
      <w:proofErr w:type="spellEnd"/>
      <w:r w:rsidRPr="002C02E8">
        <w:t xml:space="preserve"> de la </w:t>
      </w:r>
      <w:proofErr w:type="spellStart"/>
      <w:r w:rsidRPr="002C02E8">
        <w:t>courbe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cloche </w:t>
      </w:r>
      <w:proofErr w:type="spellStart"/>
      <w:r w:rsidRPr="002C02E8">
        <w:t>révèle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</w:t>
      </w:r>
      <w:proofErr w:type="spellStart"/>
      <w:r w:rsidRPr="002C02E8">
        <w:t>histoire</w:t>
      </w:r>
      <w:proofErr w:type="spellEnd"/>
      <w:r w:rsidRPr="002C02E8">
        <w:t xml:space="preserve"> </w:t>
      </w:r>
      <w:proofErr w:type="spellStart"/>
      <w:proofErr w:type="gramStart"/>
      <w:r w:rsidRPr="002C02E8">
        <w:t>différente</w:t>
      </w:r>
      <w:proofErr w:type="spellEnd"/>
      <w:r w:rsidRPr="002C02E8">
        <w:t xml:space="preserve"> :</w:t>
      </w:r>
      <w:proofErr w:type="gramEnd"/>
      <w:r w:rsidRPr="002C02E8">
        <w:t xml:space="preserve"> les </w:t>
      </w:r>
      <w:proofErr w:type="spellStart"/>
      <w:r w:rsidRPr="002C02E8">
        <w:t>personnes</w:t>
      </w:r>
      <w:proofErr w:type="spellEnd"/>
      <w:r w:rsidRPr="002C02E8">
        <w:t xml:space="preserve"> qui </w:t>
      </w:r>
      <w:proofErr w:type="spellStart"/>
      <w:r w:rsidRPr="002C02E8">
        <w:t>naviguent</w:t>
      </w:r>
      <w:proofErr w:type="spellEnd"/>
      <w:r w:rsidRPr="002C02E8">
        <w:t xml:space="preserve"> dans le transport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commun</w:t>
      </w:r>
      <w:proofErr w:type="spellEnd"/>
      <w:r w:rsidRPr="002C02E8">
        <w:t xml:space="preserve"> tard dans la </w:t>
      </w:r>
      <w:proofErr w:type="spellStart"/>
      <w:r w:rsidRPr="002C02E8">
        <w:t>nuit</w:t>
      </w:r>
      <w:proofErr w:type="spellEnd"/>
      <w:r w:rsidRPr="002C02E8">
        <w:t xml:space="preserve"> </w:t>
      </w:r>
      <w:proofErr w:type="spellStart"/>
      <w:r w:rsidRPr="002C02E8">
        <w:t>ont</w:t>
      </w:r>
      <w:proofErr w:type="spellEnd"/>
      <w:r w:rsidRPr="002C02E8">
        <w:t xml:space="preserve"> des </w:t>
      </w:r>
      <w:proofErr w:type="spellStart"/>
      <w:r w:rsidRPr="002C02E8">
        <w:t>préoccupations</w:t>
      </w:r>
      <w:proofErr w:type="spellEnd"/>
      <w:r w:rsidRPr="002C02E8">
        <w:t xml:space="preserve"> accrues </w:t>
      </w:r>
      <w:proofErr w:type="spellStart"/>
      <w:r w:rsidRPr="002C02E8">
        <w:t>en</w:t>
      </w:r>
      <w:proofErr w:type="spellEnd"/>
      <w:r w:rsidRPr="002C02E8">
        <w:t xml:space="preserve"> matière de </w:t>
      </w:r>
      <w:proofErr w:type="spellStart"/>
      <w:r w:rsidRPr="002C02E8">
        <w:t>sécurité</w:t>
      </w:r>
      <w:proofErr w:type="spellEnd"/>
      <w:r w:rsidRPr="002C02E8">
        <w:t xml:space="preserve">. Cette idée </w:t>
      </w:r>
      <w:proofErr w:type="spellStart"/>
      <w:r w:rsidRPr="002C02E8">
        <w:t>est</w:t>
      </w:r>
      <w:proofErr w:type="spellEnd"/>
      <w:r w:rsidRPr="002C02E8">
        <w:t xml:space="preserve"> </w:t>
      </w:r>
      <w:proofErr w:type="spellStart"/>
      <w:r w:rsidRPr="002C02E8">
        <w:t>essentielle</w:t>
      </w:r>
      <w:proofErr w:type="spellEnd"/>
      <w:r w:rsidRPr="002C02E8">
        <w:t xml:space="preserve">, car </w:t>
      </w:r>
      <w:proofErr w:type="spellStart"/>
      <w:r w:rsidRPr="002C02E8">
        <w:t>elle</w:t>
      </w:r>
      <w:proofErr w:type="spellEnd"/>
      <w:r w:rsidRPr="002C02E8">
        <w:t xml:space="preserve"> </w:t>
      </w:r>
      <w:proofErr w:type="spellStart"/>
      <w:r w:rsidRPr="002C02E8">
        <w:t>souligne</w:t>
      </w:r>
      <w:proofErr w:type="spellEnd"/>
      <w:r w:rsidRPr="002C02E8">
        <w:t xml:space="preserve"> </w:t>
      </w:r>
      <w:proofErr w:type="spellStart"/>
      <w:r w:rsidRPr="002C02E8">
        <w:t>l'importance</w:t>
      </w:r>
      <w:proofErr w:type="spellEnd"/>
      <w:r w:rsidRPr="002C02E8">
        <w:t xml:space="preserve"> de </w:t>
      </w:r>
      <w:proofErr w:type="spellStart"/>
      <w:r w:rsidRPr="002C02E8">
        <w:t>concevoir</w:t>
      </w:r>
      <w:proofErr w:type="spellEnd"/>
      <w:r w:rsidRPr="002C02E8">
        <w:t xml:space="preserve"> avec </w:t>
      </w:r>
      <w:proofErr w:type="spellStart"/>
      <w:r w:rsidRPr="002C02E8">
        <w:t>l'avantage</w:t>
      </w:r>
      <w:proofErr w:type="spellEnd"/>
      <w:r w:rsidRPr="002C02E8">
        <w:t xml:space="preserve"> à </w:t>
      </w:r>
      <w:proofErr w:type="spellStart"/>
      <w:r w:rsidRPr="002C02E8">
        <w:t>l'esprit</w:t>
      </w:r>
      <w:proofErr w:type="spellEnd"/>
      <w:r w:rsidRPr="002C02E8">
        <w:t>.</w:t>
      </w:r>
    </w:p>
    <w:p w14:paraId="00000035" w14:textId="0F12D31B" w:rsidR="00451452" w:rsidRPr="00E427FD" w:rsidRDefault="00C75D8C" w:rsidP="00A044B7">
      <w:pPr>
        <w:rPr>
          <w:b/>
          <w:bCs/>
        </w:rPr>
      </w:pPr>
      <w:r w:rsidRPr="002C02E8">
        <w:t xml:space="preserve">Un </w:t>
      </w:r>
      <w:proofErr w:type="spellStart"/>
      <w:r w:rsidRPr="002C02E8">
        <w:t>exemple</w:t>
      </w:r>
      <w:proofErr w:type="spellEnd"/>
      <w:r w:rsidRPr="002C02E8">
        <w:t xml:space="preserve"> tangible de </w:t>
      </w:r>
      <w:proofErr w:type="spellStart"/>
      <w:r w:rsidRPr="002C02E8">
        <w:t>ce</w:t>
      </w:r>
      <w:proofErr w:type="spellEnd"/>
      <w:r w:rsidRPr="002C02E8">
        <w:t xml:space="preserve"> </w:t>
      </w:r>
      <w:proofErr w:type="spellStart"/>
      <w:r w:rsidRPr="002C02E8">
        <w:t>principe</w:t>
      </w:r>
      <w:proofErr w:type="spellEnd"/>
      <w:r w:rsidRPr="002C02E8">
        <w:t xml:space="preserve"> </w:t>
      </w:r>
      <w:proofErr w:type="spellStart"/>
      <w:r w:rsidRPr="002C02E8">
        <w:t>est</w:t>
      </w:r>
      <w:proofErr w:type="spellEnd"/>
      <w:r w:rsidRPr="002C02E8">
        <w:t xml:space="preserve"> le </w:t>
      </w:r>
      <w:proofErr w:type="spellStart"/>
      <w:r w:rsidRPr="002C02E8">
        <w:t>déploiement</w:t>
      </w:r>
      <w:proofErr w:type="spellEnd"/>
      <w:r w:rsidRPr="002C02E8">
        <w:t xml:space="preserve"> de </w:t>
      </w:r>
      <w:proofErr w:type="spellStart"/>
      <w:r w:rsidRPr="002C02E8">
        <w:t>l'intelligence</w:t>
      </w:r>
      <w:proofErr w:type="spellEnd"/>
      <w:r w:rsidRPr="002C02E8">
        <w:t xml:space="preserve"> </w:t>
      </w:r>
      <w:proofErr w:type="spellStart"/>
      <w:r w:rsidRPr="002C02E8">
        <w:t>artificielle</w:t>
      </w:r>
      <w:proofErr w:type="spellEnd"/>
      <w:r w:rsidRPr="002C02E8">
        <w:t xml:space="preserve"> (IA). </w:t>
      </w:r>
      <w:proofErr w:type="spellStart"/>
      <w:r w:rsidRPr="002C02E8">
        <w:t>L'utilité</w:t>
      </w:r>
      <w:proofErr w:type="spellEnd"/>
      <w:r w:rsidRPr="002C02E8">
        <w:t xml:space="preserve"> </w:t>
      </w:r>
      <w:proofErr w:type="spellStart"/>
      <w:r w:rsidRPr="002C02E8">
        <w:t>ou</w:t>
      </w:r>
      <w:proofErr w:type="spellEnd"/>
      <w:r w:rsidRPr="002C02E8">
        <w:t xml:space="preserve"> le </w:t>
      </w:r>
      <w:proofErr w:type="spellStart"/>
      <w:r w:rsidRPr="002C02E8">
        <w:t>détriment</w:t>
      </w:r>
      <w:proofErr w:type="spellEnd"/>
      <w:r w:rsidRPr="002C02E8">
        <w:t xml:space="preserve"> de </w:t>
      </w:r>
      <w:proofErr w:type="spellStart"/>
      <w:r w:rsidRPr="002C02E8">
        <w:t>l'IA</w:t>
      </w:r>
      <w:proofErr w:type="spellEnd"/>
      <w:r w:rsidRPr="002C02E8">
        <w:t xml:space="preserve"> </w:t>
      </w:r>
      <w:proofErr w:type="spellStart"/>
      <w:r w:rsidRPr="002C02E8">
        <w:t>dépend</w:t>
      </w:r>
      <w:proofErr w:type="spellEnd"/>
      <w:r w:rsidRPr="002C02E8">
        <w:t xml:space="preserve"> de la nature des données </w:t>
      </w:r>
      <w:proofErr w:type="spellStart"/>
      <w:r w:rsidRPr="002C02E8">
        <w:t>qu'elle</w:t>
      </w:r>
      <w:proofErr w:type="spellEnd"/>
      <w:r w:rsidRPr="002C02E8">
        <w:t xml:space="preserve"> </w:t>
      </w:r>
      <w:proofErr w:type="spellStart"/>
      <w:r w:rsidRPr="002C02E8">
        <w:t>est</w:t>
      </w:r>
      <w:proofErr w:type="spellEnd"/>
      <w:r w:rsidRPr="002C02E8">
        <w:t xml:space="preserve"> </w:t>
      </w:r>
      <w:proofErr w:type="spellStart"/>
      <w:r w:rsidRPr="002C02E8">
        <w:t>alimentée</w:t>
      </w:r>
      <w:proofErr w:type="spellEnd"/>
      <w:r w:rsidRPr="002C02E8">
        <w:t xml:space="preserve">. Fait-il </w:t>
      </w:r>
      <w:proofErr w:type="spellStart"/>
      <w:r w:rsidRPr="002C02E8">
        <w:t>simplement</w:t>
      </w:r>
      <w:proofErr w:type="spellEnd"/>
      <w:r w:rsidRPr="002C02E8">
        <w:t xml:space="preserve"> </w:t>
      </w:r>
      <w:proofErr w:type="spellStart"/>
      <w:r w:rsidRPr="002C02E8">
        <w:t>écho</w:t>
      </w:r>
      <w:proofErr w:type="spellEnd"/>
      <w:r w:rsidRPr="002C02E8">
        <w:t xml:space="preserve"> à la « </w:t>
      </w:r>
      <w:proofErr w:type="spellStart"/>
      <w:r w:rsidRPr="002C02E8">
        <w:t>moyenne</w:t>
      </w:r>
      <w:proofErr w:type="spellEnd"/>
      <w:r w:rsidRPr="002C02E8">
        <w:t xml:space="preserve"> » </w:t>
      </w:r>
      <w:proofErr w:type="spellStart"/>
      <w:r w:rsidRPr="002C02E8">
        <w:t>ou</w:t>
      </w:r>
      <w:proofErr w:type="spellEnd"/>
      <w:r w:rsidRPr="002C02E8">
        <w:t xml:space="preserve"> </w:t>
      </w:r>
      <w:proofErr w:type="spellStart"/>
      <w:r w:rsidRPr="002C02E8">
        <w:t>est</w:t>
      </w:r>
      <w:proofErr w:type="spellEnd"/>
      <w:r w:rsidRPr="002C02E8">
        <w:t xml:space="preserve">-il </w:t>
      </w:r>
      <w:proofErr w:type="spellStart"/>
      <w:r w:rsidRPr="002C02E8">
        <w:t>adapté</w:t>
      </w:r>
      <w:proofErr w:type="spellEnd"/>
      <w:r w:rsidRPr="002C02E8">
        <w:t xml:space="preserve"> aux </w:t>
      </w:r>
      <w:proofErr w:type="spellStart"/>
      <w:r w:rsidRPr="002C02E8">
        <w:t>valeurs</w:t>
      </w:r>
      <w:proofErr w:type="spellEnd"/>
      <w:r w:rsidRPr="002C02E8">
        <w:t xml:space="preserve"> </w:t>
      </w:r>
      <w:proofErr w:type="spellStart"/>
      <w:proofErr w:type="gramStart"/>
      <w:r w:rsidRPr="002C02E8">
        <w:t>aberrantes</w:t>
      </w:r>
      <w:proofErr w:type="spellEnd"/>
      <w:r w:rsidRPr="002C02E8">
        <w:t> ?</w:t>
      </w:r>
      <w:proofErr w:type="gramEnd"/>
      <w:r w:rsidRPr="002C02E8">
        <w:t xml:space="preserve"> </w:t>
      </w:r>
      <w:r w:rsidRPr="00E427FD">
        <w:rPr>
          <w:b/>
          <w:bCs/>
        </w:rPr>
        <w:t xml:space="preserve">Les </w:t>
      </w:r>
      <w:r w:rsidRPr="00E427FD">
        <w:rPr>
          <w:b/>
          <w:bCs/>
        </w:rPr>
        <w:lastRenderedPageBreak/>
        <w:t xml:space="preserve">implications de </w:t>
      </w:r>
      <w:proofErr w:type="spellStart"/>
      <w:r w:rsidRPr="00E427FD">
        <w:rPr>
          <w:b/>
          <w:bCs/>
        </w:rPr>
        <w:t>cette</w:t>
      </w:r>
      <w:proofErr w:type="spellEnd"/>
      <w:r w:rsidRPr="00E427FD">
        <w:rPr>
          <w:b/>
          <w:bCs/>
        </w:rPr>
        <w:t xml:space="preserve"> distinction </w:t>
      </w:r>
      <w:proofErr w:type="spellStart"/>
      <w:r w:rsidRPr="00E427FD">
        <w:rPr>
          <w:b/>
          <w:bCs/>
        </w:rPr>
        <w:t>sont</w:t>
      </w:r>
      <w:proofErr w:type="spellEnd"/>
      <w:r w:rsidRPr="00E427FD">
        <w:rPr>
          <w:b/>
          <w:bCs/>
        </w:rPr>
        <w:t xml:space="preserve"> </w:t>
      </w:r>
      <w:proofErr w:type="spellStart"/>
      <w:r w:rsidRPr="00E427FD">
        <w:rPr>
          <w:b/>
          <w:bCs/>
        </w:rPr>
        <w:t>grandes</w:t>
      </w:r>
      <w:proofErr w:type="spellEnd"/>
      <w:r w:rsidRPr="00E427FD">
        <w:rPr>
          <w:b/>
          <w:bCs/>
        </w:rPr>
        <w:t xml:space="preserve">, qui </w:t>
      </w:r>
      <w:proofErr w:type="spellStart"/>
      <w:r w:rsidRPr="00E427FD">
        <w:rPr>
          <w:b/>
          <w:bCs/>
        </w:rPr>
        <w:t>déterminent</w:t>
      </w:r>
      <w:proofErr w:type="spellEnd"/>
      <w:r w:rsidRPr="00E427FD">
        <w:rPr>
          <w:b/>
          <w:bCs/>
        </w:rPr>
        <w:t xml:space="preserve"> si </w:t>
      </w:r>
      <w:proofErr w:type="spellStart"/>
      <w:r w:rsidRPr="00E427FD">
        <w:rPr>
          <w:b/>
          <w:bCs/>
        </w:rPr>
        <w:t>l'IA</w:t>
      </w:r>
      <w:proofErr w:type="spellEnd"/>
      <w:r w:rsidRPr="00E427FD">
        <w:rPr>
          <w:b/>
          <w:bCs/>
        </w:rPr>
        <w:t xml:space="preserve"> </w:t>
      </w:r>
      <w:proofErr w:type="spellStart"/>
      <w:r w:rsidRPr="00E427FD">
        <w:rPr>
          <w:b/>
          <w:bCs/>
        </w:rPr>
        <w:t>devient</w:t>
      </w:r>
      <w:proofErr w:type="spellEnd"/>
      <w:r w:rsidRPr="00E427FD">
        <w:rPr>
          <w:b/>
          <w:bCs/>
        </w:rPr>
        <w:t xml:space="preserve"> un </w:t>
      </w:r>
      <w:proofErr w:type="spellStart"/>
      <w:r w:rsidRPr="00E427FD">
        <w:rPr>
          <w:b/>
          <w:bCs/>
        </w:rPr>
        <w:t>outil</w:t>
      </w:r>
      <w:proofErr w:type="spellEnd"/>
      <w:r w:rsidRPr="00E427FD">
        <w:rPr>
          <w:b/>
          <w:bCs/>
        </w:rPr>
        <w:t xml:space="preserve"> </w:t>
      </w:r>
      <w:proofErr w:type="spellStart"/>
      <w:r w:rsidRPr="00E427FD">
        <w:rPr>
          <w:b/>
          <w:bCs/>
        </w:rPr>
        <w:t>d'innovation</w:t>
      </w:r>
      <w:proofErr w:type="spellEnd"/>
      <w:r w:rsidRPr="00E427FD">
        <w:rPr>
          <w:b/>
          <w:bCs/>
        </w:rPr>
        <w:t xml:space="preserve"> inclusive </w:t>
      </w:r>
      <w:proofErr w:type="spellStart"/>
      <w:r w:rsidRPr="00E427FD">
        <w:rPr>
          <w:b/>
          <w:bCs/>
        </w:rPr>
        <w:t>ou</w:t>
      </w:r>
      <w:proofErr w:type="spellEnd"/>
      <w:r w:rsidRPr="00E427FD">
        <w:rPr>
          <w:b/>
          <w:bCs/>
        </w:rPr>
        <w:t xml:space="preserve"> un instrument qui </w:t>
      </w:r>
      <w:proofErr w:type="spellStart"/>
      <w:r w:rsidRPr="00E427FD">
        <w:rPr>
          <w:b/>
          <w:bCs/>
        </w:rPr>
        <w:t>perpétue</w:t>
      </w:r>
      <w:proofErr w:type="spellEnd"/>
      <w:r w:rsidRPr="00E427FD">
        <w:rPr>
          <w:b/>
          <w:bCs/>
        </w:rPr>
        <w:t xml:space="preserve"> </w:t>
      </w:r>
      <w:proofErr w:type="spellStart"/>
      <w:r w:rsidRPr="00E427FD">
        <w:rPr>
          <w:b/>
          <w:bCs/>
        </w:rPr>
        <w:t>l'exclusion</w:t>
      </w:r>
      <w:proofErr w:type="spellEnd"/>
      <w:r w:rsidRPr="00E427FD">
        <w:rPr>
          <w:b/>
          <w:bCs/>
        </w:rPr>
        <w:t xml:space="preserve">. </w:t>
      </w:r>
    </w:p>
    <w:p w14:paraId="00000036" w14:textId="77777777" w:rsidR="00451452" w:rsidRPr="002C02E8" w:rsidRDefault="00C75D8C" w:rsidP="00A044B7">
      <w:pPr>
        <w:pStyle w:val="Heading2"/>
      </w:pPr>
      <w:bookmarkStart w:id="20" w:name="_f2f1jvp7xdzk" w:colFirst="0" w:colLast="0"/>
      <w:bookmarkStart w:id="21" w:name="_Toc163913990"/>
      <w:bookmarkEnd w:id="20"/>
      <w:r w:rsidRPr="002C02E8">
        <w:t xml:space="preserve">Adopter </w:t>
      </w:r>
      <w:proofErr w:type="spellStart"/>
      <w:r w:rsidRPr="002C02E8">
        <w:t>l'avantage</w:t>
      </w:r>
      <w:proofErr w:type="spellEnd"/>
      <w:r w:rsidRPr="002C02E8">
        <w:t xml:space="preserve"> pour un avenir plus </w:t>
      </w:r>
      <w:proofErr w:type="spellStart"/>
      <w:r w:rsidRPr="002C02E8">
        <w:t>inclusif</w:t>
      </w:r>
      <w:bookmarkEnd w:id="21"/>
      <w:proofErr w:type="spellEnd"/>
    </w:p>
    <w:p w14:paraId="1262039B" w14:textId="4B8EA817" w:rsidR="00BB7E06" w:rsidRPr="002C02E8" w:rsidRDefault="00BB7E06" w:rsidP="00A044B7">
      <w:r w:rsidRPr="002C02E8">
        <w:t xml:space="preserve">« Si </w:t>
      </w:r>
      <w:proofErr w:type="spellStart"/>
      <w:r w:rsidRPr="002C02E8">
        <w:t>vous</w:t>
      </w:r>
      <w:proofErr w:type="spellEnd"/>
      <w:r w:rsidRPr="002C02E8">
        <w:t xml:space="preserve"> </w:t>
      </w:r>
      <w:proofErr w:type="spellStart"/>
      <w:r w:rsidRPr="002C02E8">
        <w:t>concevez</w:t>
      </w:r>
      <w:proofErr w:type="spellEnd"/>
      <w:r w:rsidRPr="002C02E8">
        <w:t xml:space="preserve"> un </w:t>
      </w:r>
      <w:proofErr w:type="spellStart"/>
      <w:r w:rsidRPr="002C02E8">
        <w:t>système</w:t>
      </w:r>
      <w:proofErr w:type="spellEnd"/>
      <w:r w:rsidRPr="002C02E8">
        <w:t xml:space="preserve"> pour </w:t>
      </w:r>
      <w:proofErr w:type="spellStart"/>
      <w:r w:rsidRPr="002C02E8">
        <w:t>s'étirer</w:t>
      </w:r>
      <w:proofErr w:type="spellEnd"/>
      <w:r w:rsidRPr="002C02E8">
        <w:t xml:space="preserve"> pour </w:t>
      </w:r>
      <w:proofErr w:type="spellStart"/>
      <w:r w:rsidRPr="002C02E8">
        <w:t>englober</w:t>
      </w:r>
      <w:proofErr w:type="spellEnd"/>
      <w:r w:rsidRPr="002C02E8">
        <w:t xml:space="preserve"> les occupants du terrain </w:t>
      </w:r>
      <w:proofErr w:type="spellStart"/>
      <w:r w:rsidRPr="002C02E8">
        <w:t>extérieur</w:t>
      </w:r>
      <w:proofErr w:type="spellEnd"/>
      <w:r w:rsidRPr="002C02E8">
        <w:t xml:space="preserve"> de </w:t>
      </w:r>
      <w:proofErr w:type="spellStart"/>
      <w:r w:rsidRPr="002C02E8">
        <w:t>notre</w:t>
      </w:r>
      <w:proofErr w:type="spellEnd"/>
      <w:r w:rsidRPr="002C02E8">
        <w:t xml:space="preserve"> explosion </w:t>
      </w:r>
      <w:proofErr w:type="spellStart"/>
      <w:r w:rsidRPr="002C02E8">
        <w:t>humaine</w:t>
      </w:r>
      <w:proofErr w:type="spellEnd"/>
      <w:r w:rsidRPr="002C02E8">
        <w:t xml:space="preserve">, </w:t>
      </w:r>
      <w:proofErr w:type="spellStart"/>
      <w:r w:rsidRPr="002C02E8">
        <w:t>vous</w:t>
      </w:r>
      <w:proofErr w:type="spellEnd"/>
      <w:r w:rsidRPr="002C02E8">
        <w:t xml:space="preserve"> </w:t>
      </w:r>
      <w:proofErr w:type="spellStart"/>
      <w:r w:rsidRPr="002C02E8">
        <w:t>créez</w:t>
      </w:r>
      <w:proofErr w:type="spellEnd"/>
      <w:r w:rsidRPr="002C02E8">
        <w:t xml:space="preserve"> un </w:t>
      </w:r>
      <w:proofErr w:type="spellStart"/>
      <w:r w:rsidRPr="002C02E8">
        <w:t>système</w:t>
      </w:r>
      <w:proofErr w:type="spellEnd"/>
      <w:r w:rsidRPr="002C02E8">
        <w:t xml:space="preserve"> qui </w:t>
      </w:r>
      <w:proofErr w:type="spellStart"/>
      <w:r w:rsidRPr="002C02E8">
        <w:t>est</w:t>
      </w:r>
      <w:proofErr w:type="spellEnd"/>
      <w:r w:rsidRPr="002C02E8">
        <w:t xml:space="preserve"> </w:t>
      </w:r>
      <w:proofErr w:type="spellStart"/>
      <w:r w:rsidRPr="002C02E8">
        <w:t>meilleur</w:t>
      </w:r>
      <w:proofErr w:type="spellEnd"/>
      <w:r w:rsidRPr="002C02E8">
        <w:t xml:space="preserve"> pour tout le monde » (Treviranus, 2019).</w:t>
      </w:r>
    </w:p>
    <w:p w14:paraId="00000037" w14:textId="59A7E472" w:rsidR="00451452" w:rsidRPr="002C02E8" w:rsidRDefault="00C75D8C" w:rsidP="00A044B7">
      <w:r w:rsidRPr="002C02E8">
        <w:t xml:space="preserve">La conception inclusive </w:t>
      </w:r>
      <w:proofErr w:type="spellStart"/>
      <w:r w:rsidRPr="002C02E8">
        <w:t>reconnaît</w:t>
      </w:r>
      <w:proofErr w:type="spellEnd"/>
      <w:r w:rsidRPr="002C02E8">
        <w:t xml:space="preserve"> la </w:t>
      </w:r>
      <w:proofErr w:type="spellStart"/>
      <w:r w:rsidRPr="002C02E8">
        <w:t>valeur</w:t>
      </w:r>
      <w:proofErr w:type="spellEnd"/>
      <w:r w:rsidRPr="002C02E8">
        <w:t xml:space="preserve"> de « </w:t>
      </w:r>
      <w:proofErr w:type="spellStart"/>
      <w:r w:rsidRPr="002C02E8">
        <w:t>quelques-uns</w:t>
      </w:r>
      <w:proofErr w:type="spellEnd"/>
      <w:r w:rsidRPr="002C02E8">
        <w:t xml:space="preserve"> </w:t>
      </w:r>
      <w:proofErr w:type="spellStart"/>
      <w:r w:rsidRPr="002C02E8">
        <w:t>vitaux</w:t>
      </w:r>
      <w:proofErr w:type="spellEnd"/>
      <w:r w:rsidRPr="002C02E8">
        <w:t> », les « 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limites</w:t>
      </w:r>
      <w:proofErr w:type="spellEnd"/>
      <w:r w:rsidRPr="002C02E8">
        <w:t xml:space="preserve"> » qui </w:t>
      </w:r>
      <w:proofErr w:type="spellStart"/>
      <w:r w:rsidRPr="002C02E8">
        <w:t>apportent</w:t>
      </w:r>
      <w:proofErr w:type="spellEnd"/>
      <w:r w:rsidRPr="002C02E8">
        <w:t xml:space="preserve"> des </w:t>
      </w:r>
      <w:proofErr w:type="spellStart"/>
      <w:r w:rsidRPr="002C02E8">
        <w:t>idées</w:t>
      </w:r>
      <w:proofErr w:type="spellEnd"/>
      <w:r w:rsidRPr="002C02E8">
        <w:t xml:space="preserve"> et des perspectives </w:t>
      </w:r>
      <w:proofErr w:type="spellStart"/>
      <w:r w:rsidRPr="002C02E8">
        <w:t>uniques</w:t>
      </w:r>
      <w:proofErr w:type="spellEnd"/>
      <w:r w:rsidRPr="002C02E8">
        <w:t xml:space="preserve">. </w:t>
      </w:r>
      <w:r w:rsidRPr="00E427FD">
        <w:rPr>
          <w:b/>
          <w:bCs/>
        </w:rPr>
        <w:t xml:space="preserve">En </w:t>
      </w:r>
      <w:proofErr w:type="spellStart"/>
      <w:r w:rsidRPr="00E427FD">
        <w:rPr>
          <w:b/>
          <w:bCs/>
        </w:rPr>
        <w:t>adoptant</w:t>
      </w:r>
      <w:proofErr w:type="spellEnd"/>
      <w:r w:rsidRPr="00E427FD">
        <w:rPr>
          <w:b/>
          <w:bCs/>
        </w:rPr>
        <w:t xml:space="preserve"> les </w:t>
      </w:r>
      <w:proofErr w:type="spellStart"/>
      <w:r w:rsidRPr="00E427FD">
        <w:rPr>
          <w:b/>
          <w:bCs/>
        </w:rPr>
        <w:t>boîtiers</w:t>
      </w:r>
      <w:proofErr w:type="spellEnd"/>
      <w:r w:rsidRPr="00E427FD">
        <w:rPr>
          <w:b/>
          <w:bCs/>
        </w:rPr>
        <w:t xml:space="preserve"> de bord, nous </w:t>
      </w:r>
      <w:proofErr w:type="spellStart"/>
      <w:r w:rsidRPr="00E427FD">
        <w:rPr>
          <w:b/>
          <w:bCs/>
        </w:rPr>
        <w:t>ouvrons</w:t>
      </w:r>
      <w:proofErr w:type="spellEnd"/>
      <w:r w:rsidRPr="00E427FD">
        <w:rPr>
          <w:b/>
          <w:bCs/>
        </w:rPr>
        <w:t xml:space="preserve"> la </w:t>
      </w:r>
      <w:proofErr w:type="spellStart"/>
      <w:r w:rsidRPr="00E427FD">
        <w:rPr>
          <w:b/>
          <w:bCs/>
        </w:rPr>
        <w:t>voie</w:t>
      </w:r>
      <w:proofErr w:type="spellEnd"/>
      <w:r w:rsidRPr="00E427FD">
        <w:rPr>
          <w:b/>
          <w:bCs/>
        </w:rPr>
        <w:t xml:space="preserve"> à des conceptions </w:t>
      </w:r>
      <w:proofErr w:type="spellStart"/>
      <w:r w:rsidRPr="00E427FD">
        <w:rPr>
          <w:b/>
          <w:bCs/>
        </w:rPr>
        <w:t>innovantes</w:t>
      </w:r>
      <w:proofErr w:type="spellEnd"/>
      <w:r w:rsidRPr="00E427FD">
        <w:rPr>
          <w:b/>
          <w:bCs/>
        </w:rPr>
        <w:t xml:space="preserve">, </w:t>
      </w:r>
      <w:proofErr w:type="spellStart"/>
      <w:r w:rsidRPr="00E427FD">
        <w:rPr>
          <w:b/>
          <w:bCs/>
        </w:rPr>
        <w:t>réactives</w:t>
      </w:r>
      <w:proofErr w:type="spellEnd"/>
      <w:r w:rsidRPr="00E427FD">
        <w:rPr>
          <w:b/>
          <w:bCs/>
        </w:rPr>
        <w:t xml:space="preserve"> et </w:t>
      </w:r>
      <w:proofErr w:type="spellStart"/>
      <w:r w:rsidRPr="00E427FD">
        <w:rPr>
          <w:b/>
          <w:bCs/>
        </w:rPr>
        <w:t>vraiment</w:t>
      </w:r>
      <w:proofErr w:type="spellEnd"/>
      <w:r w:rsidRPr="00E427FD">
        <w:rPr>
          <w:b/>
          <w:bCs/>
        </w:rPr>
        <w:t xml:space="preserve"> </w:t>
      </w:r>
      <w:proofErr w:type="spellStart"/>
      <w:r w:rsidRPr="00E427FD">
        <w:rPr>
          <w:b/>
          <w:bCs/>
        </w:rPr>
        <w:t>inclusives</w:t>
      </w:r>
      <w:proofErr w:type="spellEnd"/>
      <w:r w:rsidRPr="00E427FD">
        <w:rPr>
          <w:b/>
          <w:bCs/>
        </w:rPr>
        <w:t>.</w:t>
      </w:r>
    </w:p>
    <w:p w14:paraId="0000003E" w14:textId="2022A388" w:rsidR="00451452" w:rsidRPr="002C02E8" w:rsidRDefault="00BB7E06" w:rsidP="00A044B7">
      <w:r w:rsidRPr="002C02E8">
        <w:t xml:space="preserve">Todd Rose critique la conception de la </w:t>
      </w:r>
      <w:proofErr w:type="spellStart"/>
      <w:r w:rsidRPr="002C02E8">
        <w:t>personne</w:t>
      </w:r>
      <w:proofErr w:type="spellEnd"/>
      <w:r w:rsidRPr="002C02E8">
        <w:t xml:space="preserve"> « </w:t>
      </w:r>
      <w:proofErr w:type="spellStart"/>
      <w:r w:rsidRPr="002C02E8">
        <w:t>moyenne</w:t>
      </w:r>
      <w:proofErr w:type="spellEnd"/>
      <w:r w:rsidRPr="002C02E8">
        <w:t xml:space="preserve"> » </w:t>
      </w:r>
      <w:proofErr w:type="spellStart"/>
      <w:r w:rsidRPr="002C02E8">
        <w:t>comme</w:t>
      </w:r>
      <w:proofErr w:type="spellEnd"/>
      <w:r w:rsidRPr="002C02E8">
        <w:t xml:space="preserve"> </w:t>
      </w:r>
      <w:proofErr w:type="spellStart"/>
      <w:r w:rsidRPr="002C02E8">
        <w:t>excluant</w:t>
      </w:r>
      <w:proofErr w:type="spellEnd"/>
      <w:r w:rsidRPr="002C02E8">
        <w:t xml:space="preserve"> </w:t>
      </w:r>
      <w:proofErr w:type="spellStart"/>
      <w:r w:rsidRPr="002C02E8">
        <w:t>ceux</w:t>
      </w:r>
      <w:proofErr w:type="spellEnd"/>
      <w:r w:rsidRPr="002C02E8">
        <w:t xml:space="preserve"> qui </w:t>
      </w:r>
      <w:proofErr w:type="spellStart"/>
      <w:r w:rsidRPr="002C02E8">
        <w:t>tombent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dehors des </w:t>
      </w:r>
      <w:proofErr w:type="spellStart"/>
      <w:r w:rsidRPr="002C02E8">
        <w:t>normes</w:t>
      </w:r>
      <w:proofErr w:type="spellEnd"/>
      <w:r w:rsidRPr="002C02E8">
        <w:t xml:space="preserve"> </w:t>
      </w:r>
      <w:proofErr w:type="spellStart"/>
      <w:r w:rsidRPr="002C02E8">
        <w:t>étroites</w:t>
      </w:r>
      <w:proofErr w:type="spellEnd"/>
      <w:r w:rsidRPr="002C02E8">
        <w:t xml:space="preserve">, </w:t>
      </w:r>
      <w:proofErr w:type="spellStart"/>
      <w:r w:rsidRPr="002C02E8">
        <w:t>appelant</w:t>
      </w:r>
      <w:proofErr w:type="spellEnd"/>
      <w:r w:rsidRPr="002C02E8">
        <w:t xml:space="preserve"> à un </w:t>
      </w:r>
      <w:proofErr w:type="spellStart"/>
      <w:r w:rsidRPr="002C02E8">
        <w:t>changement</w:t>
      </w:r>
      <w:proofErr w:type="spellEnd"/>
      <w:r w:rsidRPr="002C02E8">
        <w:t xml:space="preserve"> </w:t>
      </w:r>
      <w:proofErr w:type="spellStart"/>
      <w:r w:rsidRPr="002C02E8">
        <w:t>vers</w:t>
      </w:r>
      <w:proofErr w:type="spellEnd"/>
      <w:r w:rsidRPr="002C02E8">
        <w:t xml:space="preserve"> la conception </w:t>
      </w:r>
      <w:proofErr w:type="gramStart"/>
      <w:r w:rsidRPr="002C02E8">
        <w:t>pour</w:t>
      </w:r>
      <w:proofErr w:type="gramEnd"/>
      <w:r w:rsidRPr="002C02E8">
        <w:t xml:space="preserve"> la </w:t>
      </w:r>
      <w:proofErr w:type="spellStart"/>
      <w:r w:rsidRPr="002C02E8">
        <w:t>diversité</w:t>
      </w:r>
      <w:proofErr w:type="spellEnd"/>
      <w:r w:rsidRPr="002C02E8">
        <w:t xml:space="preserve"> des </w:t>
      </w:r>
      <w:proofErr w:type="spellStart"/>
      <w:r w:rsidRPr="002C02E8">
        <w:t>besoins</w:t>
      </w:r>
      <w:proofErr w:type="spellEnd"/>
      <w:r w:rsidRPr="002C02E8">
        <w:t xml:space="preserve"> et des </w:t>
      </w:r>
      <w:proofErr w:type="spellStart"/>
      <w:r w:rsidRPr="002C02E8">
        <w:t>préférences</w:t>
      </w:r>
      <w:proofErr w:type="spellEnd"/>
      <w:r w:rsidRPr="002C02E8">
        <w:t xml:space="preserve"> </w:t>
      </w:r>
      <w:proofErr w:type="spellStart"/>
      <w:r w:rsidRPr="002C02E8">
        <w:t>humaines</w:t>
      </w:r>
      <w:proofErr w:type="spellEnd"/>
      <w:r w:rsidRPr="002C02E8">
        <w:t xml:space="preserve">. Jutta Treviranus </w:t>
      </w:r>
      <w:proofErr w:type="spellStart"/>
      <w:r w:rsidRPr="002C02E8">
        <w:t>soutient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outre</w:t>
      </w:r>
      <w:proofErr w:type="spellEnd"/>
      <w:r w:rsidRPr="002C02E8">
        <w:t xml:space="preserve"> </w:t>
      </w:r>
      <w:proofErr w:type="spellStart"/>
      <w:r w:rsidRPr="002C02E8">
        <w:t>cela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faisant</w:t>
      </w:r>
      <w:proofErr w:type="spellEnd"/>
      <w:r w:rsidRPr="002C02E8">
        <w:t xml:space="preserve"> </w:t>
      </w:r>
      <w:proofErr w:type="spellStart"/>
      <w:r w:rsidRPr="002C02E8">
        <w:t>valoir</w:t>
      </w:r>
      <w:proofErr w:type="spellEnd"/>
      <w:r w:rsidRPr="002C02E8">
        <w:t xml:space="preserve"> que les </w:t>
      </w:r>
      <w:proofErr w:type="spellStart"/>
      <w:r w:rsidRPr="002C02E8">
        <w:t>systèmes</w:t>
      </w:r>
      <w:proofErr w:type="spellEnd"/>
      <w:r w:rsidRPr="002C02E8">
        <w:t xml:space="preserve"> </w:t>
      </w:r>
      <w:proofErr w:type="spellStart"/>
      <w:r w:rsidRPr="002C02E8">
        <w:t>conçus</w:t>
      </w:r>
      <w:proofErr w:type="spellEnd"/>
      <w:r w:rsidRPr="002C02E8">
        <w:t xml:space="preserve"> pour </w:t>
      </w:r>
      <w:proofErr w:type="spellStart"/>
      <w:r w:rsidRPr="002C02E8">
        <w:t>répondre</w:t>
      </w:r>
      <w:proofErr w:type="spellEnd"/>
      <w:r w:rsidRPr="002C02E8">
        <w:t xml:space="preserve"> à des </w:t>
      </w:r>
      <w:proofErr w:type="spellStart"/>
      <w:r w:rsidRPr="002C02E8">
        <w:t>besoins</w:t>
      </w:r>
      <w:proofErr w:type="spellEnd"/>
      <w:r w:rsidRPr="002C02E8">
        <w:t xml:space="preserve"> </w:t>
      </w:r>
      <w:proofErr w:type="spellStart"/>
      <w:r w:rsidRPr="002C02E8">
        <w:t>uniques</w:t>
      </w:r>
      <w:proofErr w:type="spellEnd"/>
      <w:r w:rsidRPr="002C02E8">
        <w:t xml:space="preserve"> </w:t>
      </w:r>
      <w:proofErr w:type="spellStart"/>
      <w:r w:rsidRPr="002C02E8">
        <w:t>finissent</w:t>
      </w:r>
      <w:proofErr w:type="spellEnd"/>
      <w:r w:rsidRPr="002C02E8">
        <w:t xml:space="preserve"> par profiter à tout le monde, </w:t>
      </w:r>
      <w:proofErr w:type="spellStart"/>
      <w:r w:rsidRPr="002C02E8">
        <w:t>soulignant</w:t>
      </w:r>
      <w:proofErr w:type="spellEnd"/>
      <w:r w:rsidRPr="002C02E8">
        <w:t xml:space="preserve"> que </w:t>
      </w:r>
      <w:proofErr w:type="spellStart"/>
      <w:r w:rsidRPr="002C02E8">
        <w:t>l'inclusion</w:t>
      </w:r>
      <w:proofErr w:type="spellEnd"/>
      <w:r w:rsidRPr="002C02E8">
        <w:t xml:space="preserve"> </w:t>
      </w:r>
      <w:proofErr w:type="spellStart"/>
      <w:r w:rsidRPr="002C02E8">
        <w:t>favorise</w:t>
      </w:r>
      <w:proofErr w:type="spellEnd"/>
      <w:r w:rsidRPr="002C02E8">
        <w:t xml:space="preserve"> </w:t>
      </w:r>
      <w:proofErr w:type="spellStart"/>
      <w:r w:rsidRPr="002C02E8">
        <w:t>l'innovation</w:t>
      </w:r>
      <w:proofErr w:type="spellEnd"/>
      <w:r w:rsidRPr="002C02E8">
        <w:t xml:space="preserve">. Le </w:t>
      </w:r>
      <w:proofErr w:type="spellStart"/>
      <w:r w:rsidRPr="002C02E8">
        <w:t>professeur</w:t>
      </w:r>
      <w:proofErr w:type="spellEnd"/>
      <w:r w:rsidRPr="002C02E8">
        <w:t xml:space="preserve"> Luciano </w:t>
      </w:r>
      <w:proofErr w:type="spellStart"/>
      <w:r w:rsidRPr="002C02E8">
        <w:t>Floridi</w:t>
      </w:r>
      <w:proofErr w:type="spellEnd"/>
      <w:r w:rsidRPr="002C02E8">
        <w:t xml:space="preserve"> </w:t>
      </w:r>
      <w:proofErr w:type="spellStart"/>
      <w:r w:rsidRPr="002C02E8">
        <w:t>souligne</w:t>
      </w:r>
      <w:proofErr w:type="spellEnd"/>
      <w:r w:rsidRPr="002C02E8">
        <w:t xml:space="preserve"> le mélange des </w:t>
      </w:r>
      <w:proofErr w:type="spellStart"/>
      <w:r w:rsidRPr="002C02E8">
        <w:t>domaines</w:t>
      </w:r>
      <w:proofErr w:type="spellEnd"/>
      <w:r w:rsidRPr="002C02E8">
        <w:t xml:space="preserve"> numérique et physique, </w:t>
      </w:r>
      <w:proofErr w:type="spellStart"/>
      <w:r w:rsidRPr="002C02E8">
        <w:t>soulignant</w:t>
      </w:r>
      <w:proofErr w:type="spellEnd"/>
      <w:r w:rsidRPr="002C02E8">
        <w:t xml:space="preserve"> la </w:t>
      </w:r>
      <w:proofErr w:type="spellStart"/>
      <w:r w:rsidRPr="002C02E8">
        <w:t>nécessité</w:t>
      </w:r>
      <w:proofErr w:type="spellEnd"/>
      <w:r w:rsidRPr="002C02E8">
        <w:t xml:space="preserve"> d'un design </w:t>
      </w:r>
      <w:proofErr w:type="spellStart"/>
      <w:r w:rsidRPr="002C02E8">
        <w:t>inclusif</w:t>
      </w:r>
      <w:proofErr w:type="spellEnd"/>
      <w:r w:rsidRPr="002C02E8">
        <w:t xml:space="preserve"> dans </w:t>
      </w:r>
      <w:proofErr w:type="spellStart"/>
      <w:r w:rsidRPr="002C02E8">
        <w:t>notre</w:t>
      </w:r>
      <w:proofErr w:type="spellEnd"/>
      <w:r w:rsidRPr="002C02E8">
        <w:t xml:space="preserve"> monde </w:t>
      </w:r>
      <w:proofErr w:type="spellStart"/>
      <w:r w:rsidRPr="002C02E8">
        <w:t>hyperconnecté</w:t>
      </w:r>
      <w:proofErr w:type="spellEnd"/>
      <w:r w:rsidRPr="002C02E8">
        <w:t xml:space="preserve">. </w:t>
      </w:r>
      <w:proofErr w:type="spellStart"/>
      <w:r w:rsidRPr="002C02E8">
        <w:t>Collectivement</w:t>
      </w:r>
      <w:proofErr w:type="spellEnd"/>
      <w:r w:rsidRPr="002C02E8">
        <w:t xml:space="preserve">, </w:t>
      </w:r>
      <w:proofErr w:type="spellStart"/>
      <w:r w:rsidRPr="002C02E8">
        <w:t>ces</w:t>
      </w:r>
      <w:proofErr w:type="spellEnd"/>
      <w:r w:rsidRPr="002C02E8">
        <w:t xml:space="preserve"> perspectives </w:t>
      </w:r>
      <w:proofErr w:type="spellStart"/>
      <w:r w:rsidRPr="002C02E8">
        <w:t>plaident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faveur</w:t>
      </w:r>
      <w:proofErr w:type="spellEnd"/>
      <w:r w:rsidRPr="002C02E8">
        <w:t xml:space="preserve"> </w:t>
      </w:r>
      <w:proofErr w:type="spellStart"/>
      <w:r w:rsidRPr="002C02E8">
        <w:t>d'une</w:t>
      </w:r>
      <w:proofErr w:type="spellEnd"/>
      <w:r w:rsidRPr="002C02E8">
        <w:t xml:space="preserve"> </w:t>
      </w:r>
      <w:proofErr w:type="spellStart"/>
      <w:r w:rsidRPr="002C02E8">
        <w:t>éthique</w:t>
      </w:r>
      <w:proofErr w:type="spellEnd"/>
      <w:r w:rsidRPr="002C02E8">
        <w:t xml:space="preserve"> de conception qui </w:t>
      </w:r>
      <w:proofErr w:type="spellStart"/>
      <w:r w:rsidRPr="002C02E8">
        <w:t>embrasse</w:t>
      </w:r>
      <w:proofErr w:type="spellEnd"/>
      <w:r w:rsidRPr="002C02E8">
        <w:t xml:space="preserve"> </w:t>
      </w:r>
      <w:proofErr w:type="spellStart"/>
      <w:r w:rsidRPr="002C02E8">
        <w:t>l'inclusion</w:t>
      </w:r>
      <w:proofErr w:type="spellEnd"/>
      <w:r w:rsidRPr="002C02E8">
        <w:t xml:space="preserve"> et la </w:t>
      </w:r>
      <w:proofErr w:type="spellStart"/>
      <w:r w:rsidRPr="002C02E8">
        <w:t>diversité</w:t>
      </w:r>
      <w:proofErr w:type="spellEnd"/>
      <w:r w:rsidRPr="002C02E8">
        <w:t xml:space="preserve">, la </w:t>
      </w:r>
      <w:proofErr w:type="spellStart"/>
      <w:r w:rsidRPr="002C02E8">
        <w:t>positionnant</w:t>
      </w:r>
      <w:proofErr w:type="spellEnd"/>
      <w:r w:rsidRPr="002C02E8">
        <w:t xml:space="preserve"> </w:t>
      </w:r>
      <w:proofErr w:type="spellStart"/>
      <w:r w:rsidRPr="002C02E8">
        <w:t>comme</w:t>
      </w:r>
      <w:proofErr w:type="spellEnd"/>
      <w:r w:rsidRPr="002C02E8">
        <w:t xml:space="preserve"> un </w:t>
      </w:r>
      <w:proofErr w:type="spellStart"/>
      <w:r w:rsidRPr="002C02E8">
        <w:t>catalyseur</w:t>
      </w:r>
      <w:proofErr w:type="spellEnd"/>
      <w:r w:rsidRPr="002C02E8">
        <w:t xml:space="preserve"> de </w:t>
      </w:r>
      <w:proofErr w:type="spellStart"/>
      <w:r w:rsidRPr="002C02E8">
        <w:t>l'innovation</w:t>
      </w:r>
      <w:proofErr w:type="spellEnd"/>
      <w:r w:rsidRPr="002C02E8">
        <w:t xml:space="preserve"> et un </w:t>
      </w:r>
      <w:proofErr w:type="spellStart"/>
      <w:r w:rsidRPr="002C02E8">
        <w:t>moyen</w:t>
      </w:r>
      <w:proofErr w:type="spellEnd"/>
      <w:r w:rsidRPr="002C02E8">
        <w:t xml:space="preserve"> de </w:t>
      </w:r>
      <w:proofErr w:type="spellStart"/>
      <w:r w:rsidRPr="002C02E8">
        <w:t>créer</w:t>
      </w:r>
      <w:proofErr w:type="spellEnd"/>
      <w:r w:rsidRPr="002C02E8">
        <w:t xml:space="preserve"> des </w:t>
      </w:r>
      <w:proofErr w:type="spellStart"/>
      <w:r w:rsidRPr="002C02E8">
        <w:t>produits</w:t>
      </w:r>
      <w:proofErr w:type="spellEnd"/>
      <w:r w:rsidRPr="002C02E8">
        <w:t xml:space="preserve"> qui </w:t>
      </w:r>
      <w:proofErr w:type="spellStart"/>
      <w:r w:rsidRPr="002C02E8">
        <w:t>résonnent</w:t>
      </w:r>
      <w:proofErr w:type="spellEnd"/>
      <w:r w:rsidRPr="002C02E8">
        <w:t xml:space="preserve"> avec un large </w:t>
      </w:r>
      <w:proofErr w:type="spellStart"/>
      <w:r w:rsidRPr="002C02E8">
        <w:t>éventail</w:t>
      </w:r>
      <w:proofErr w:type="spellEnd"/>
      <w:r w:rsidRPr="002C02E8">
        <w:t xml:space="preserve"> </w:t>
      </w:r>
      <w:proofErr w:type="spellStart"/>
      <w:r w:rsidRPr="002C02E8">
        <w:t>d'expériences</w:t>
      </w:r>
      <w:proofErr w:type="spellEnd"/>
      <w:r w:rsidRPr="002C02E8">
        <w:t xml:space="preserve"> </w:t>
      </w:r>
      <w:proofErr w:type="spellStart"/>
      <w:r w:rsidRPr="002C02E8">
        <w:t>humaines</w:t>
      </w:r>
      <w:proofErr w:type="spellEnd"/>
      <w:r w:rsidRPr="002C02E8">
        <w:t>.</w:t>
      </w:r>
    </w:p>
    <w:p w14:paraId="4A8B8513" w14:textId="4C7E4783" w:rsidR="00E62331" w:rsidRPr="002C02E8" w:rsidRDefault="00E62331" w:rsidP="00A044B7">
      <w:proofErr w:type="gramStart"/>
      <w:r w:rsidRPr="002C02E8">
        <w:rPr>
          <w:shd w:val="clear" w:color="auto" w:fill="FFFFFF"/>
        </w:rPr>
        <w:t>Alors</w:t>
      </w:r>
      <w:proofErr w:type="gramEnd"/>
      <w:r w:rsidRPr="002C02E8">
        <w:rPr>
          <w:shd w:val="clear" w:color="auto" w:fill="FFFFFF"/>
        </w:rPr>
        <w:t xml:space="preserve"> que nous </w:t>
      </w:r>
      <w:proofErr w:type="spellStart"/>
      <w:r w:rsidRPr="002C02E8">
        <w:rPr>
          <w:shd w:val="clear" w:color="auto" w:fill="FFFFFF"/>
        </w:rPr>
        <w:t>envisageons</w:t>
      </w:r>
      <w:proofErr w:type="spellEnd"/>
      <w:r w:rsidRPr="002C02E8">
        <w:rPr>
          <w:shd w:val="clear" w:color="auto" w:fill="FFFFFF"/>
        </w:rPr>
        <w:t xml:space="preserve"> un avenir </w:t>
      </w:r>
      <w:proofErr w:type="spellStart"/>
      <w:r w:rsidRPr="002C02E8">
        <w:rPr>
          <w:shd w:val="clear" w:color="auto" w:fill="FFFFFF"/>
        </w:rPr>
        <w:t>où</w:t>
      </w:r>
      <w:proofErr w:type="spellEnd"/>
      <w:r w:rsidRPr="002C02E8">
        <w:rPr>
          <w:shd w:val="clear" w:color="auto" w:fill="FFFFFF"/>
        </w:rPr>
        <w:t xml:space="preserve"> le design </w:t>
      </w:r>
      <w:proofErr w:type="spellStart"/>
      <w:r w:rsidRPr="002C02E8">
        <w:rPr>
          <w:shd w:val="clear" w:color="auto" w:fill="FFFFFF"/>
        </w:rPr>
        <w:t>transcende</w:t>
      </w:r>
      <w:proofErr w:type="spellEnd"/>
      <w:r w:rsidRPr="002C02E8">
        <w:rPr>
          <w:shd w:val="clear" w:color="auto" w:fill="FFFFFF"/>
        </w:rPr>
        <w:t xml:space="preserve"> les </w:t>
      </w:r>
      <w:proofErr w:type="spellStart"/>
      <w:r w:rsidRPr="002C02E8">
        <w:rPr>
          <w:shd w:val="clear" w:color="auto" w:fill="FFFFFF"/>
        </w:rPr>
        <w:t>frontières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traditionnelles</w:t>
      </w:r>
      <w:proofErr w:type="spellEnd"/>
      <w:r w:rsidRPr="002C02E8">
        <w:rPr>
          <w:shd w:val="clear" w:color="auto" w:fill="FFFFFF"/>
        </w:rPr>
        <w:t xml:space="preserve">, le </w:t>
      </w:r>
      <w:proofErr w:type="spellStart"/>
      <w:r w:rsidRPr="002C02E8">
        <w:rPr>
          <w:shd w:val="clear" w:color="auto" w:fill="FFFFFF"/>
        </w:rPr>
        <w:t>rôle</w:t>
      </w:r>
      <w:proofErr w:type="spellEnd"/>
      <w:r w:rsidRPr="002C02E8">
        <w:rPr>
          <w:shd w:val="clear" w:color="auto" w:fill="FFFFFF"/>
        </w:rPr>
        <w:t xml:space="preserve"> de </w:t>
      </w:r>
      <w:proofErr w:type="spellStart"/>
      <w:r w:rsidRPr="002C02E8">
        <w:rPr>
          <w:shd w:val="clear" w:color="auto" w:fill="FFFFFF"/>
        </w:rPr>
        <w:t>l'IA</w:t>
      </w:r>
      <w:proofErr w:type="spellEnd"/>
      <w:r w:rsidRPr="002C02E8">
        <w:rPr>
          <w:shd w:val="clear" w:color="auto" w:fill="FFFFFF"/>
        </w:rPr>
        <w:t xml:space="preserve"> dans la promotion de </w:t>
      </w:r>
      <w:proofErr w:type="spellStart"/>
      <w:r w:rsidRPr="002C02E8">
        <w:rPr>
          <w:shd w:val="clear" w:color="auto" w:fill="FFFFFF"/>
        </w:rPr>
        <w:t>l'inclusion</w:t>
      </w:r>
      <w:proofErr w:type="spellEnd"/>
      <w:r w:rsidRPr="002C02E8">
        <w:rPr>
          <w:shd w:val="clear" w:color="auto" w:fill="FFFFFF"/>
        </w:rPr>
        <w:t xml:space="preserve"> ne </w:t>
      </w:r>
      <w:proofErr w:type="spellStart"/>
      <w:r w:rsidRPr="002C02E8">
        <w:rPr>
          <w:shd w:val="clear" w:color="auto" w:fill="FFFFFF"/>
        </w:rPr>
        <w:t>peut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être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surestimé</w:t>
      </w:r>
      <w:proofErr w:type="spellEnd"/>
      <w:r w:rsidRPr="002C02E8">
        <w:rPr>
          <w:shd w:val="clear" w:color="auto" w:fill="FFFFFF"/>
        </w:rPr>
        <w:t>. Grâce à des processus de co-</w:t>
      </w:r>
      <w:proofErr w:type="spellStart"/>
      <w:r w:rsidRPr="002C02E8">
        <w:rPr>
          <w:shd w:val="clear" w:color="auto" w:fill="FFFFFF"/>
        </w:rPr>
        <w:t>création</w:t>
      </w:r>
      <w:proofErr w:type="spellEnd"/>
      <w:r w:rsidRPr="002C02E8">
        <w:rPr>
          <w:shd w:val="clear" w:color="auto" w:fill="FFFFFF"/>
        </w:rPr>
        <w:t xml:space="preserve"> et de co-conception </w:t>
      </w:r>
      <w:proofErr w:type="spellStart"/>
      <w:r w:rsidRPr="002C02E8">
        <w:rPr>
          <w:shd w:val="clear" w:color="auto" w:fill="FFFFFF"/>
        </w:rPr>
        <w:t>inclusifs</w:t>
      </w:r>
      <w:proofErr w:type="spellEnd"/>
      <w:r w:rsidRPr="002C02E8">
        <w:rPr>
          <w:shd w:val="clear" w:color="auto" w:fill="FFFFFF"/>
        </w:rPr>
        <w:t xml:space="preserve">, </w:t>
      </w:r>
      <w:proofErr w:type="spellStart"/>
      <w:r w:rsidRPr="002C02E8">
        <w:rPr>
          <w:shd w:val="clear" w:color="auto" w:fill="FFFFFF"/>
        </w:rPr>
        <w:t>l'IA</w:t>
      </w:r>
      <w:proofErr w:type="spellEnd"/>
      <w:r w:rsidRPr="002C02E8">
        <w:rPr>
          <w:shd w:val="clear" w:color="auto" w:fill="FFFFFF"/>
        </w:rPr>
        <w:t xml:space="preserve"> a le </w:t>
      </w:r>
      <w:proofErr w:type="spellStart"/>
      <w:r w:rsidRPr="002C02E8">
        <w:rPr>
          <w:shd w:val="clear" w:color="auto" w:fill="FFFFFF"/>
        </w:rPr>
        <w:t>potentiel</w:t>
      </w:r>
      <w:proofErr w:type="spellEnd"/>
      <w:r w:rsidRPr="002C02E8">
        <w:rPr>
          <w:shd w:val="clear" w:color="auto" w:fill="FFFFFF"/>
        </w:rPr>
        <w:t xml:space="preserve"> de transformer la façon </w:t>
      </w:r>
      <w:proofErr w:type="spellStart"/>
      <w:r w:rsidRPr="002C02E8">
        <w:rPr>
          <w:shd w:val="clear" w:color="auto" w:fill="FFFFFF"/>
        </w:rPr>
        <w:t>dont</w:t>
      </w:r>
      <w:proofErr w:type="spellEnd"/>
      <w:r w:rsidRPr="002C02E8">
        <w:rPr>
          <w:shd w:val="clear" w:color="auto" w:fill="FFFFFF"/>
        </w:rPr>
        <w:t xml:space="preserve"> nous </w:t>
      </w:r>
      <w:proofErr w:type="spellStart"/>
      <w:r w:rsidRPr="002C02E8">
        <w:rPr>
          <w:shd w:val="clear" w:color="auto" w:fill="FFFFFF"/>
        </w:rPr>
        <w:t>abordons</w:t>
      </w:r>
      <w:proofErr w:type="spellEnd"/>
      <w:r w:rsidRPr="002C02E8">
        <w:rPr>
          <w:shd w:val="clear" w:color="auto" w:fill="FFFFFF"/>
        </w:rPr>
        <w:t xml:space="preserve"> les </w:t>
      </w:r>
      <w:proofErr w:type="spellStart"/>
      <w:r w:rsidRPr="002C02E8">
        <w:rPr>
          <w:shd w:val="clear" w:color="auto" w:fill="FFFFFF"/>
        </w:rPr>
        <w:t>défis</w:t>
      </w:r>
      <w:proofErr w:type="spellEnd"/>
      <w:r w:rsidRPr="002C02E8">
        <w:rPr>
          <w:shd w:val="clear" w:color="auto" w:fill="FFFFFF"/>
        </w:rPr>
        <w:t xml:space="preserve"> de conception, </w:t>
      </w:r>
      <w:proofErr w:type="spellStart"/>
      <w:r w:rsidRPr="002C02E8">
        <w:rPr>
          <w:shd w:val="clear" w:color="auto" w:fill="FFFFFF"/>
        </w:rPr>
        <w:t>en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veillant</w:t>
      </w:r>
      <w:proofErr w:type="spellEnd"/>
      <w:r w:rsidRPr="002C02E8">
        <w:rPr>
          <w:shd w:val="clear" w:color="auto" w:fill="FFFFFF"/>
        </w:rPr>
        <w:t xml:space="preserve"> à </w:t>
      </w:r>
      <w:proofErr w:type="spellStart"/>
      <w:r w:rsidRPr="002C02E8">
        <w:rPr>
          <w:shd w:val="clear" w:color="auto" w:fill="FFFFFF"/>
        </w:rPr>
        <w:t>ce</w:t>
      </w:r>
      <w:proofErr w:type="spellEnd"/>
      <w:r w:rsidRPr="002C02E8">
        <w:rPr>
          <w:shd w:val="clear" w:color="auto" w:fill="FFFFFF"/>
        </w:rPr>
        <w:t xml:space="preserve"> que les solutions </w:t>
      </w:r>
      <w:proofErr w:type="spellStart"/>
      <w:r w:rsidRPr="002C02E8">
        <w:rPr>
          <w:shd w:val="clear" w:color="auto" w:fill="FFFFFF"/>
        </w:rPr>
        <w:t>soient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profondément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enracinées</w:t>
      </w:r>
      <w:proofErr w:type="spellEnd"/>
      <w:r w:rsidRPr="002C02E8">
        <w:rPr>
          <w:shd w:val="clear" w:color="auto" w:fill="FFFFFF"/>
        </w:rPr>
        <w:t xml:space="preserve"> dans la </w:t>
      </w:r>
      <w:proofErr w:type="spellStart"/>
      <w:r w:rsidRPr="002C02E8">
        <w:rPr>
          <w:shd w:val="clear" w:color="auto" w:fill="FFFFFF"/>
        </w:rPr>
        <w:t>compréhension</w:t>
      </w:r>
      <w:proofErr w:type="spellEnd"/>
      <w:r w:rsidRPr="002C02E8">
        <w:rPr>
          <w:shd w:val="clear" w:color="auto" w:fill="FFFFFF"/>
        </w:rPr>
        <w:t xml:space="preserve"> et </w:t>
      </w:r>
      <w:proofErr w:type="spellStart"/>
      <w:r w:rsidRPr="002C02E8">
        <w:rPr>
          <w:shd w:val="clear" w:color="auto" w:fill="FFFFFF"/>
        </w:rPr>
        <w:t>l'empathie</w:t>
      </w:r>
      <w:proofErr w:type="spellEnd"/>
      <w:r w:rsidRPr="002C02E8">
        <w:rPr>
          <w:shd w:val="clear" w:color="auto" w:fill="FFFFFF"/>
        </w:rPr>
        <w:t xml:space="preserve">. </w:t>
      </w:r>
      <w:proofErr w:type="spellStart"/>
      <w:r w:rsidRPr="002C02E8">
        <w:rPr>
          <w:shd w:val="clear" w:color="auto" w:fill="FFFFFF"/>
        </w:rPr>
        <w:t>Cet</w:t>
      </w:r>
      <w:proofErr w:type="spellEnd"/>
      <w:r w:rsidRPr="002C02E8">
        <w:rPr>
          <w:shd w:val="clear" w:color="auto" w:fill="FFFFFF"/>
        </w:rPr>
        <w:t xml:space="preserve"> avenir, </w:t>
      </w:r>
      <w:proofErr w:type="spellStart"/>
      <w:r w:rsidRPr="002C02E8">
        <w:rPr>
          <w:shd w:val="clear" w:color="auto" w:fill="FFFFFF"/>
        </w:rPr>
        <w:t>où</w:t>
      </w:r>
      <w:proofErr w:type="spellEnd"/>
      <w:r w:rsidRPr="002C02E8">
        <w:rPr>
          <w:shd w:val="clear" w:color="auto" w:fill="FFFFFF"/>
        </w:rPr>
        <w:t xml:space="preserve"> la </w:t>
      </w:r>
      <w:proofErr w:type="spellStart"/>
      <w:r w:rsidRPr="002C02E8">
        <w:rPr>
          <w:shd w:val="clear" w:color="auto" w:fill="FFFFFF"/>
        </w:rPr>
        <w:t>technologie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sert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équitablement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tous</w:t>
      </w:r>
      <w:proofErr w:type="spellEnd"/>
      <w:r w:rsidRPr="002C02E8">
        <w:rPr>
          <w:shd w:val="clear" w:color="auto" w:fill="FFFFFF"/>
        </w:rPr>
        <w:t xml:space="preserve"> les segments de la société, </w:t>
      </w:r>
      <w:proofErr w:type="spellStart"/>
      <w:r w:rsidRPr="002C02E8">
        <w:rPr>
          <w:shd w:val="clear" w:color="auto" w:fill="FFFFFF"/>
        </w:rPr>
        <w:t>est</w:t>
      </w:r>
      <w:proofErr w:type="spellEnd"/>
      <w:r w:rsidRPr="002C02E8">
        <w:rPr>
          <w:shd w:val="clear" w:color="auto" w:fill="FFFFFF"/>
        </w:rPr>
        <w:t xml:space="preserve"> à </w:t>
      </w:r>
      <w:proofErr w:type="spellStart"/>
      <w:r w:rsidRPr="002C02E8">
        <w:rPr>
          <w:shd w:val="clear" w:color="auto" w:fill="FFFFFF"/>
        </w:rPr>
        <w:t>notre</w:t>
      </w:r>
      <w:proofErr w:type="spellEnd"/>
      <w:r w:rsidRPr="002C02E8">
        <w:rPr>
          <w:shd w:val="clear" w:color="auto" w:fill="FFFFFF"/>
        </w:rPr>
        <w:t xml:space="preserve"> </w:t>
      </w:r>
      <w:proofErr w:type="spellStart"/>
      <w:r w:rsidRPr="002C02E8">
        <w:rPr>
          <w:shd w:val="clear" w:color="auto" w:fill="FFFFFF"/>
        </w:rPr>
        <w:t>portée</w:t>
      </w:r>
      <w:proofErr w:type="spellEnd"/>
      <w:r w:rsidRPr="002C02E8">
        <w:rPr>
          <w:shd w:val="clear" w:color="auto" w:fill="FFFFFF"/>
        </w:rPr>
        <w:t xml:space="preserve">. Il </w:t>
      </w:r>
      <w:proofErr w:type="spellStart"/>
      <w:r w:rsidRPr="002C02E8">
        <w:rPr>
          <w:shd w:val="clear" w:color="auto" w:fill="FFFFFF"/>
        </w:rPr>
        <w:t>appelle</w:t>
      </w:r>
      <w:proofErr w:type="spellEnd"/>
      <w:r w:rsidRPr="002C02E8">
        <w:rPr>
          <w:shd w:val="clear" w:color="auto" w:fill="FFFFFF"/>
        </w:rPr>
        <w:t xml:space="preserve"> à un effort </w:t>
      </w:r>
      <w:proofErr w:type="spellStart"/>
      <w:r w:rsidRPr="002C02E8">
        <w:rPr>
          <w:shd w:val="clear" w:color="auto" w:fill="FFFFFF"/>
        </w:rPr>
        <w:t>concerté</w:t>
      </w:r>
      <w:proofErr w:type="spellEnd"/>
      <w:r w:rsidRPr="002C02E8">
        <w:rPr>
          <w:shd w:val="clear" w:color="auto" w:fill="FFFFFF"/>
        </w:rPr>
        <w:t xml:space="preserve"> pour </w:t>
      </w:r>
      <w:proofErr w:type="spellStart"/>
      <w:r w:rsidRPr="002C02E8">
        <w:rPr>
          <w:shd w:val="clear" w:color="auto" w:fill="FFFFFF"/>
        </w:rPr>
        <w:t>intégrer</w:t>
      </w:r>
      <w:proofErr w:type="spellEnd"/>
      <w:r w:rsidRPr="002C02E8">
        <w:rPr>
          <w:shd w:val="clear" w:color="auto" w:fill="FFFFFF"/>
        </w:rPr>
        <w:t xml:space="preserve"> les principes </w:t>
      </w:r>
      <w:proofErr w:type="spellStart"/>
      <w:r w:rsidRPr="002C02E8">
        <w:rPr>
          <w:shd w:val="clear" w:color="auto" w:fill="FFFFFF"/>
        </w:rPr>
        <w:t>d'inclusion</w:t>
      </w:r>
      <w:proofErr w:type="spellEnd"/>
      <w:r w:rsidRPr="002C02E8">
        <w:rPr>
          <w:shd w:val="clear" w:color="auto" w:fill="FFFFFF"/>
        </w:rPr>
        <w:t xml:space="preserve"> dans </w:t>
      </w:r>
      <w:proofErr w:type="spellStart"/>
      <w:r w:rsidRPr="002C02E8">
        <w:rPr>
          <w:shd w:val="clear" w:color="auto" w:fill="FFFFFF"/>
        </w:rPr>
        <w:t>toutes</w:t>
      </w:r>
      <w:proofErr w:type="spellEnd"/>
      <w:r w:rsidRPr="002C02E8">
        <w:rPr>
          <w:shd w:val="clear" w:color="auto" w:fill="FFFFFF"/>
        </w:rPr>
        <w:t xml:space="preserve"> les </w:t>
      </w:r>
      <w:proofErr w:type="spellStart"/>
      <w:r w:rsidRPr="002C02E8">
        <w:rPr>
          <w:shd w:val="clear" w:color="auto" w:fill="FFFFFF"/>
        </w:rPr>
        <w:t>facettes</w:t>
      </w:r>
      <w:proofErr w:type="spellEnd"/>
      <w:r w:rsidRPr="002C02E8">
        <w:rPr>
          <w:shd w:val="clear" w:color="auto" w:fill="FFFFFF"/>
        </w:rPr>
        <w:t xml:space="preserve"> de </w:t>
      </w:r>
      <w:proofErr w:type="spellStart"/>
      <w:r w:rsidRPr="002C02E8">
        <w:rPr>
          <w:shd w:val="clear" w:color="auto" w:fill="FFFFFF"/>
        </w:rPr>
        <w:t>notre</w:t>
      </w:r>
      <w:proofErr w:type="spellEnd"/>
      <w:r w:rsidRPr="002C02E8">
        <w:rPr>
          <w:shd w:val="clear" w:color="auto" w:fill="FFFFFF"/>
        </w:rPr>
        <w:t xml:space="preserve"> pensée et de </w:t>
      </w:r>
      <w:proofErr w:type="spellStart"/>
      <w:r w:rsidRPr="002C02E8">
        <w:rPr>
          <w:shd w:val="clear" w:color="auto" w:fill="FFFFFF"/>
        </w:rPr>
        <w:t>notre</w:t>
      </w:r>
      <w:proofErr w:type="spellEnd"/>
      <w:r w:rsidRPr="002C02E8">
        <w:rPr>
          <w:shd w:val="clear" w:color="auto" w:fill="FFFFFF"/>
        </w:rPr>
        <w:t xml:space="preserve"> pratique du design.</w:t>
      </w:r>
    </w:p>
    <w:p w14:paraId="0000003F" w14:textId="77777777" w:rsidR="00451452" w:rsidRPr="002C02E8" w:rsidRDefault="00C75D8C" w:rsidP="00A044B7">
      <w:pPr>
        <w:pStyle w:val="Heading2"/>
      </w:pPr>
      <w:bookmarkStart w:id="22" w:name="_1og6ktrg1mmg" w:colFirst="0" w:colLast="0"/>
      <w:bookmarkStart w:id="23" w:name="_Toc163913991"/>
      <w:bookmarkEnd w:id="22"/>
      <w:r w:rsidRPr="002C02E8">
        <w:lastRenderedPageBreak/>
        <w:t>Conclusion:</w:t>
      </w:r>
      <w:bookmarkEnd w:id="23"/>
    </w:p>
    <w:p w14:paraId="4C7F730E" w14:textId="103C670C" w:rsidR="00597FDF" w:rsidRPr="002C02E8" w:rsidRDefault="00677FCE" w:rsidP="00A044B7">
      <w:r w:rsidRPr="00A347F4">
        <w:t xml:space="preserve">En conclusion, </w:t>
      </w:r>
      <w:proofErr w:type="spellStart"/>
      <w:r w:rsidRPr="00A347F4">
        <w:t>l'élaboration</w:t>
      </w:r>
      <w:proofErr w:type="spellEnd"/>
      <w:r w:rsidRPr="00A347F4">
        <w:t xml:space="preserve"> du </w:t>
      </w:r>
      <w:proofErr w:type="spellStart"/>
      <w:r w:rsidRPr="00A347F4">
        <w:t>cas</w:t>
      </w:r>
      <w:proofErr w:type="spellEnd"/>
      <w:r w:rsidRPr="00A347F4">
        <w:t xml:space="preserve"> </w:t>
      </w:r>
      <w:proofErr w:type="spellStart"/>
      <w:r w:rsidRPr="00A347F4">
        <w:t>limite</w:t>
      </w:r>
      <w:proofErr w:type="spellEnd"/>
      <w:r w:rsidRPr="00A347F4">
        <w:t xml:space="preserve"> nous encourage à </w:t>
      </w:r>
      <w:proofErr w:type="spellStart"/>
      <w:r w:rsidRPr="00A347F4">
        <w:t>transcender</w:t>
      </w:r>
      <w:proofErr w:type="spellEnd"/>
      <w:r w:rsidRPr="00A347F4">
        <w:t xml:space="preserve"> les </w:t>
      </w:r>
      <w:proofErr w:type="spellStart"/>
      <w:r w:rsidRPr="00A347F4">
        <w:t>hypothèses</w:t>
      </w:r>
      <w:proofErr w:type="spellEnd"/>
      <w:r w:rsidRPr="00A347F4">
        <w:t xml:space="preserve"> et à </w:t>
      </w:r>
      <w:proofErr w:type="spellStart"/>
      <w:r w:rsidRPr="00A347F4">
        <w:t>embrasser</w:t>
      </w:r>
      <w:proofErr w:type="spellEnd"/>
      <w:r w:rsidRPr="00A347F4">
        <w:t xml:space="preserve"> la </w:t>
      </w:r>
      <w:proofErr w:type="spellStart"/>
      <w:r w:rsidRPr="00A347F4">
        <w:t>diversité</w:t>
      </w:r>
      <w:proofErr w:type="spellEnd"/>
      <w:r w:rsidRPr="00A347F4">
        <w:t xml:space="preserve"> </w:t>
      </w:r>
      <w:proofErr w:type="spellStart"/>
      <w:r w:rsidRPr="00A347F4">
        <w:t>humaine</w:t>
      </w:r>
      <w:proofErr w:type="spellEnd"/>
      <w:r w:rsidRPr="00A347F4">
        <w:t xml:space="preserve">. Il </w:t>
      </w:r>
      <w:proofErr w:type="spellStart"/>
      <w:r w:rsidRPr="00A347F4">
        <w:t>s'agit</w:t>
      </w:r>
      <w:proofErr w:type="spellEnd"/>
      <w:r w:rsidRPr="00A347F4">
        <w:t xml:space="preserve"> d'un </w:t>
      </w:r>
      <w:proofErr w:type="spellStart"/>
      <w:r w:rsidRPr="00A347F4">
        <w:t>pèlerinage</w:t>
      </w:r>
      <w:proofErr w:type="spellEnd"/>
      <w:r w:rsidRPr="00A347F4">
        <w:t xml:space="preserve"> </w:t>
      </w:r>
      <w:proofErr w:type="spellStart"/>
      <w:r w:rsidRPr="00A347F4">
        <w:t>académique</w:t>
      </w:r>
      <w:proofErr w:type="spellEnd"/>
      <w:r w:rsidRPr="00A347F4">
        <w:t xml:space="preserve"> et </w:t>
      </w:r>
      <w:proofErr w:type="spellStart"/>
      <w:r w:rsidRPr="00A347F4">
        <w:t>professionnel</w:t>
      </w:r>
      <w:proofErr w:type="spellEnd"/>
      <w:r w:rsidRPr="00A347F4">
        <w:t xml:space="preserve"> qui </w:t>
      </w:r>
      <w:proofErr w:type="spellStart"/>
      <w:r w:rsidRPr="00A347F4">
        <w:t>favorise</w:t>
      </w:r>
      <w:proofErr w:type="spellEnd"/>
      <w:r w:rsidRPr="00A347F4">
        <w:t xml:space="preserve"> </w:t>
      </w:r>
      <w:proofErr w:type="spellStart"/>
      <w:r w:rsidRPr="00A347F4">
        <w:t>une</w:t>
      </w:r>
      <w:proofErr w:type="spellEnd"/>
      <w:r w:rsidRPr="00A347F4">
        <w:t xml:space="preserve"> </w:t>
      </w:r>
      <w:proofErr w:type="spellStart"/>
      <w:r w:rsidRPr="00A347F4">
        <w:t>éthique</w:t>
      </w:r>
      <w:proofErr w:type="spellEnd"/>
      <w:r w:rsidRPr="00A347F4">
        <w:t xml:space="preserve"> de conception </w:t>
      </w:r>
      <w:proofErr w:type="spellStart"/>
      <w:r w:rsidRPr="00A347F4">
        <w:t>enracinée</w:t>
      </w:r>
      <w:proofErr w:type="spellEnd"/>
      <w:r w:rsidRPr="00A347F4">
        <w:t xml:space="preserve"> dans </w:t>
      </w:r>
      <w:proofErr w:type="spellStart"/>
      <w:r w:rsidRPr="00A347F4">
        <w:t>l'inclusion</w:t>
      </w:r>
      <w:proofErr w:type="spellEnd"/>
      <w:r w:rsidRPr="00A347F4">
        <w:t xml:space="preserve">, </w:t>
      </w:r>
      <w:proofErr w:type="spellStart"/>
      <w:r w:rsidRPr="00A347F4">
        <w:t>où</w:t>
      </w:r>
      <w:proofErr w:type="spellEnd"/>
      <w:r w:rsidRPr="00A347F4">
        <w:t xml:space="preserve"> </w:t>
      </w:r>
      <w:proofErr w:type="spellStart"/>
      <w:r w:rsidRPr="00A347F4">
        <w:t>chaque</w:t>
      </w:r>
      <w:proofErr w:type="spellEnd"/>
      <w:r w:rsidRPr="00A347F4">
        <w:t xml:space="preserve"> </w:t>
      </w:r>
      <w:proofErr w:type="spellStart"/>
      <w:r w:rsidRPr="00A347F4">
        <w:t>individu</w:t>
      </w:r>
      <w:proofErr w:type="spellEnd"/>
      <w:r w:rsidRPr="00A347F4">
        <w:t xml:space="preserve"> </w:t>
      </w:r>
      <w:proofErr w:type="spellStart"/>
      <w:r w:rsidRPr="00A347F4">
        <w:t>est</w:t>
      </w:r>
      <w:proofErr w:type="spellEnd"/>
      <w:r w:rsidRPr="00A347F4">
        <w:t xml:space="preserve"> </w:t>
      </w:r>
      <w:proofErr w:type="spellStart"/>
      <w:r w:rsidRPr="00A347F4">
        <w:t>valorisé</w:t>
      </w:r>
      <w:proofErr w:type="spellEnd"/>
      <w:r w:rsidRPr="00A347F4">
        <w:t xml:space="preserve"> non pas malgré </w:t>
      </w:r>
      <w:proofErr w:type="spellStart"/>
      <w:r w:rsidRPr="00A347F4">
        <w:t>mais</w:t>
      </w:r>
      <w:proofErr w:type="spellEnd"/>
      <w:r w:rsidRPr="00A347F4">
        <w:t xml:space="preserve"> </w:t>
      </w:r>
      <w:proofErr w:type="spellStart"/>
      <w:r w:rsidRPr="00A347F4">
        <w:t>en</w:t>
      </w:r>
      <w:proofErr w:type="spellEnd"/>
      <w:r w:rsidRPr="00A347F4">
        <w:t xml:space="preserve"> raison de </w:t>
      </w:r>
      <w:proofErr w:type="spellStart"/>
      <w:r w:rsidRPr="00A347F4">
        <w:t>ses</w:t>
      </w:r>
      <w:proofErr w:type="spellEnd"/>
      <w:r w:rsidRPr="00A347F4">
        <w:t xml:space="preserve"> </w:t>
      </w:r>
      <w:proofErr w:type="spellStart"/>
      <w:r w:rsidRPr="00A347F4">
        <w:t>différences</w:t>
      </w:r>
      <w:proofErr w:type="spellEnd"/>
      <w:r w:rsidRPr="00A347F4">
        <w:t xml:space="preserve"> </w:t>
      </w:r>
      <w:proofErr w:type="spellStart"/>
      <w:r w:rsidRPr="00A347F4">
        <w:t>uniques</w:t>
      </w:r>
      <w:proofErr w:type="spellEnd"/>
      <w:r w:rsidRPr="00A347F4">
        <w:t xml:space="preserve">. </w:t>
      </w:r>
      <w:proofErr w:type="spellStart"/>
      <w:r w:rsidR="00597FDF" w:rsidRPr="00597FDF">
        <w:rPr>
          <w:b/>
          <w:bCs/>
        </w:rPr>
        <w:t>C'est</w:t>
      </w:r>
      <w:proofErr w:type="spellEnd"/>
      <w:r w:rsidR="00597FDF" w:rsidRPr="00597FDF">
        <w:rPr>
          <w:b/>
          <w:bCs/>
        </w:rPr>
        <w:t xml:space="preserve"> </w:t>
      </w:r>
      <w:proofErr w:type="spellStart"/>
      <w:r w:rsidR="00597FDF" w:rsidRPr="00597FDF">
        <w:rPr>
          <w:b/>
          <w:bCs/>
        </w:rPr>
        <w:t>en</w:t>
      </w:r>
      <w:proofErr w:type="spellEnd"/>
      <w:r w:rsidR="00597FDF" w:rsidRPr="00597FDF">
        <w:rPr>
          <w:b/>
          <w:bCs/>
        </w:rPr>
        <w:t xml:space="preserve"> </w:t>
      </w:r>
      <w:proofErr w:type="spellStart"/>
      <w:r w:rsidR="00597FDF" w:rsidRPr="00597FDF">
        <w:rPr>
          <w:b/>
          <w:bCs/>
        </w:rPr>
        <w:t>visualisant</w:t>
      </w:r>
      <w:proofErr w:type="spellEnd"/>
      <w:r w:rsidR="00597FDF" w:rsidRPr="00597FDF">
        <w:rPr>
          <w:b/>
          <w:bCs/>
        </w:rPr>
        <w:t xml:space="preserve"> </w:t>
      </w:r>
      <w:proofErr w:type="spellStart"/>
      <w:r w:rsidR="00597FDF" w:rsidRPr="00597FDF">
        <w:rPr>
          <w:b/>
          <w:bCs/>
        </w:rPr>
        <w:t>activement</w:t>
      </w:r>
      <w:proofErr w:type="spellEnd"/>
      <w:r w:rsidR="00597FDF" w:rsidRPr="00597FDF">
        <w:rPr>
          <w:b/>
          <w:bCs/>
        </w:rPr>
        <w:t xml:space="preserve"> la conception à travers le </w:t>
      </w:r>
      <w:proofErr w:type="spellStart"/>
      <w:r w:rsidR="00597FDF" w:rsidRPr="00597FDF">
        <w:rPr>
          <w:b/>
          <w:bCs/>
        </w:rPr>
        <w:t>prisme</w:t>
      </w:r>
      <w:proofErr w:type="spellEnd"/>
      <w:r w:rsidR="00597FDF" w:rsidRPr="00597FDF">
        <w:rPr>
          <w:b/>
          <w:bCs/>
        </w:rPr>
        <w:t xml:space="preserve"> du </w:t>
      </w:r>
      <w:proofErr w:type="spellStart"/>
      <w:r w:rsidR="00597FDF" w:rsidRPr="00597FDF">
        <w:rPr>
          <w:b/>
          <w:bCs/>
        </w:rPr>
        <w:t>boîtier</w:t>
      </w:r>
      <w:proofErr w:type="spellEnd"/>
      <w:r w:rsidR="00597FDF" w:rsidRPr="00597FDF">
        <w:rPr>
          <w:b/>
          <w:bCs/>
        </w:rPr>
        <w:t xml:space="preserve"> de bord que nous </w:t>
      </w:r>
      <w:proofErr w:type="spellStart"/>
      <w:r w:rsidR="00597FDF" w:rsidRPr="00597FDF">
        <w:rPr>
          <w:b/>
          <w:bCs/>
        </w:rPr>
        <w:t>pouvons</w:t>
      </w:r>
      <w:proofErr w:type="spellEnd"/>
      <w:r w:rsidR="00597FDF" w:rsidRPr="00597FDF">
        <w:rPr>
          <w:b/>
          <w:bCs/>
        </w:rPr>
        <w:t xml:space="preserve"> </w:t>
      </w:r>
      <w:proofErr w:type="spellStart"/>
      <w:r w:rsidR="00597FDF" w:rsidRPr="00597FDF">
        <w:rPr>
          <w:b/>
          <w:bCs/>
        </w:rPr>
        <w:t>découvrir</w:t>
      </w:r>
      <w:proofErr w:type="spellEnd"/>
      <w:r w:rsidR="00597FDF" w:rsidRPr="00597FDF">
        <w:rPr>
          <w:b/>
          <w:bCs/>
        </w:rPr>
        <w:t xml:space="preserve"> le </w:t>
      </w:r>
      <w:proofErr w:type="spellStart"/>
      <w:r w:rsidR="00597FDF" w:rsidRPr="00597FDF">
        <w:rPr>
          <w:b/>
          <w:bCs/>
        </w:rPr>
        <w:t>potentiel</w:t>
      </w:r>
      <w:proofErr w:type="spellEnd"/>
      <w:r w:rsidR="00597FDF" w:rsidRPr="00597FDF">
        <w:rPr>
          <w:b/>
          <w:bCs/>
        </w:rPr>
        <w:t xml:space="preserve"> de solutions de conception </w:t>
      </w:r>
      <w:proofErr w:type="spellStart"/>
      <w:r w:rsidR="00597FDF" w:rsidRPr="00597FDF">
        <w:rPr>
          <w:b/>
          <w:bCs/>
        </w:rPr>
        <w:t>vraiment</w:t>
      </w:r>
      <w:proofErr w:type="spellEnd"/>
      <w:r w:rsidR="00597FDF" w:rsidRPr="00597FDF">
        <w:rPr>
          <w:b/>
          <w:bCs/>
        </w:rPr>
        <w:t xml:space="preserve"> </w:t>
      </w:r>
      <w:proofErr w:type="spellStart"/>
      <w:r w:rsidR="00597FDF" w:rsidRPr="00597FDF">
        <w:rPr>
          <w:b/>
          <w:bCs/>
        </w:rPr>
        <w:t>innovantes</w:t>
      </w:r>
      <w:proofErr w:type="spellEnd"/>
      <w:r w:rsidR="00597FDF" w:rsidRPr="00597FDF">
        <w:rPr>
          <w:b/>
          <w:bCs/>
        </w:rPr>
        <w:t xml:space="preserve"> et </w:t>
      </w:r>
      <w:proofErr w:type="spellStart"/>
      <w:r w:rsidR="00597FDF" w:rsidRPr="00597FDF">
        <w:rPr>
          <w:b/>
          <w:bCs/>
        </w:rPr>
        <w:t>universellement</w:t>
      </w:r>
      <w:proofErr w:type="spellEnd"/>
      <w:r w:rsidR="00597FDF" w:rsidRPr="00597FDF">
        <w:rPr>
          <w:b/>
          <w:bCs/>
        </w:rPr>
        <w:t xml:space="preserve"> </w:t>
      </w:r>
      <w:proofErr w:type="spellStart"/>
      <w:r w:rsidR="00597FDF" w:rsidRPr="00597FDF">
        <w:rPr>
          <w:b/>
          <w:bCs/>
        </w:rPr>
        <w:t>accessibles</w:t>
      </w:r>
      <w:proofErr w:type="spellEnd"/>
      <w:r w:rsidR="00597FDF" w:rsidRPr="00597FDF">
        <w:rPr>
          <w:b/>
          <w:bCs/>
        </w:rPr>
        <w:t>.</w:t>
      </w:r>
      <w:r w:rsidR="00597FDF" w:rsidRPr="002C02E8">
        <w:t xml:space="preserve"> En </w:t>
      </w:r>
      <w:proofErr w:type="spellStart"/>
      <w:r w:rsidR="00597FDF" w:rsidRPr="002C02E8">
        <w:t>embrassant</w:t>
      </w:r>
      <w:proofErr w:type="spellEnd"/>
      <w:r w:rsidR="00597FDF" w:rsidRPr="002C02E8">
        <w:t xml:space="preserve"> </w:t>
      </w:r>
      <w:proofErr w:type="spellStart"/>
      <w:r w:rsidR="00597FDF" w:rsidRPr="002C02E8">
        <w:t>l'avantage</w:t>
      </w:r>
      <w:proofErr w:type="spellEnd"/>
      <w:r w:rsidR="00597FDF" w:rsidRPr="002C02E8">
        <w:t xml:space="preserve"> d'un avenir plus </w:t>
      </w:r>
      <w:proofErr w:type="spellStart"/>
      <w:r w:rsidR="00597FDF" w:rsidRPr="002C02E8">
        <w:t>inclusif</w:t>
      </w:r>
      <w:proofErr w:type="spellEnd"/>
      <w:r w:rsidR="00597FDF" w:rsidRPr="002C02E8">
        <w:t xml:space="preserve">, nous </w:t>
      </w:r>
      <w:proofErr w:type="spellStart"/>
      <w:r w:rsidR="00597FDF" w:rsidRPr="002C02E8">
        <w:t>ouvrons</w:t>
      </w:r>
      <w:proofErr w:type="spellEnd"/>
      <w:r w:rsidR="00597FDF" w:rsidRPr="002C02E8">
        <w:t xml:space="preserve"> la </w:t>
      </w:r>
      <w:proofErr w:type="spellStart"/>
      <w:r w:rsidR="00597FDF" w:rsidRPr="002C02E8">
        <w:t>voie</w:t>
      </w:r>
      <w:proofErr w:type="spellEnd"/>
      <w:r w:rsidR="00597FDF" w:rsidRPr="002C02E8">
        <w:t xml:space="preserve"> à des conceptions </w:t>
      </w:r>
      <w:proofErr w:type="spellStart"/>
      <w:r w:rsidR="00597FDF" w:rsidRPr="002C02E8">
        <w:t>innovantes</w:t>
      </w:r>
      <w:proofErr w:type="spellEnd"/>
      <w:r w:rsidR="00597FDF" w:rsidRPr="002C02E8">
        <w:t xml:space="preserve">, </w:t>
      </w:r>
      <w:proofErr w:type="spellStart"/>
      <w:r w:rsidR="00597FDF" w:rsidRPr="002C02E8">
        <w:t>réactives</w:t>
      </w:r>
      <w:proofErr w:type="spellEnd"/>
      <w:r w:rsidR="00597FDF" w:rsidRPr="002C02E8">
        <w:t xml:space="preserve"> et </w:t>
      </w:r>
      <w:proofErr w:type="spellStart"/>
      <w:r w:rsidR="00597FDF" w:rsidRPr="002C02E8">
        <w:t>vraiment</w:t>
      </w:r>
      <w:proofErr w:type="spellEnd"/>
      <w:r w:rsidR="00597FDF" w:rsidRPr="002C02E8">
        <w:t xml:space="preserve"> </w:t>
      </w:r>
      <w:proofErr w:type="spellStart"/>
      <w:r w:rsidR="00597FDF" w:rsidRPr="002C02E8">
        <w:t>inclusives</w:t>
      </w:r>
      <w:proofErr w:type="spellEnd"/>
      <w:r w:rsidR="00597FDF" w:rsidRPr="002C02E8">
        <w:t xml:space="preserve"> - des conceptions qui </w:t>
      </w:r>
      <w:proofErr w:type="spellStart"/>
      <w:r w:rsidR="00597FDF" w:rsidRPr="002C02E8">
        <w:t>résonnent</w:t>
      </w:r>
      <w:proofErr w:type="spellEnd"/>
      <w:r w:rsidR="00597FDF" w:rsidRPr="002C02E8">
        <w:t xml:space="preserve"> avec la </w:t>
      </w:r>
      <w:proofErr w:type="spellStart"/>
      <w:r w:rsidR="00597FDF" w:rsidRPr="002C02E8">
        <w:t>myriade</w:t>
      </w:r>
      <w:proofErr w:type="spellEnd"/>
      <w:r w:rsidR="00597FDF" w:rsidRPr="002C02E8">
        <w:t xml:space="preserve"> </w:t>
      </w:r>
      <w:proofErr w:type="spellStart"/>
      <w:r w:rsidR="00597FDF" w:rsidRPr="002C02E8">
        <w:t>d'expériences</w:t>
      </w:r>
      <w:proofErr w:type="spellEnd"/>
      <w:r w:rsidR="00597FDF" w:rsidRPr="002C02E8">
        <w:t xml:space="preserve"> </w:t>
      </w:r>
      <w:proofErr w:type="spellStart"/>
      <w:r w:rsidR="00597FDF" w:rsidRPr="002C02E8">
        <w:t>humaines</w:t>
      </w:r>
      <w:proofErr w:type="spellEnd"/>
      <w:r w:rsidR="00597FDF" w:rsidRPr="002C02E8">
        <w:t xml:space="preserve"> et </w:t>
      </w:r>
      <w:proofErr w:type="spellStart"/>
      <w:r w:rsidR="00597FDF" w:rsidRPr="002C02E8">
        <w:t>permettent</w:t>
      </w:r>
      <w:proofErr w:type="spellEnd"/>
      <w:r w:rsidR="00597FDF" w:rsidRPr="002C02E8">
        <w:t xml:space="preserve"> à </w:t>
      </w:r>
      <w:proofErr w:type="spellStart"/>
      <w:r w:rsidR="00597FDF" w:rsidRPr="002C02E8">
        <w:t>chaque</w:t>
      </w:r>
      <w:proofErr w:type="spellEnd"/>
      <w:r w:rsidR="00597FDF" w:rsidRPr="002C02E8">
        <w:t xml:space="preserve"> </w:t>
      </w:r>
      <w:proofErr w:type="spellStart"/>
      <w:r w:rsidR="00597FDF" w:rsidRPr="002C02E8">
        <w:t>individu</w:t>
      </w:r>
      <w:proofErr w:type="spellEnd"/>
      <w:r w:rsidR="00597FDF" w:rsidRPr="002C02E8">
        <w:t xml:space="preserve"> de </w:t>
      </w:r>
      <w:proofErr w:type="spellStart"/>
      <w:r w:rsidR="00597FDF" w:rsidRPr="002C02E8">
        <w:t>prospérer</w:t>
      </w:r>
      <w:proofErr w:type="spellEnd"/>
      <w:r w:rsidR="00597FDF" w:rsidRPr="002C02E8">
        <w:t xml:space="preserve"> dans un monde de plus </w:t>
      </w:r>
      <w:proofErr w:type="spellStart"/>
      <w:r w:rsidR="00597FDF" w:rsidRPr="002C02E8">
        <w:t>en</w:t>
      </w:r>
      <w:proofErr w:type="spellEnd"/>
      <w:r w:rsidR="00597FDF" w:rsidRPr="002C02E8">
        <w:t xml:space="preserve"> plus </w:t>
      </w:r>
      <w:proofErr w:type="spellStart"/>
      <w:r w:rsidR="00597FDF" w:rsidRPr="002C02E8">
        <w:t>complexe</w:t>
      </w:r>
      <w:proofErr w:type="spellEnd"/>
      <w:r w:rsidR="00597FDF" w:rsidRPr="002C02E8">
        <w:t xml:space="preserve"> et </w:t>
      </w:r>
      <w:proofErr w:type="spellStart"/>
      <w:r w:rsidR="00597FDF" w:rsidRPr="002C02E8">
        <w:t>interconnecté</w:t>
      </w:r>
      <w:proofErr w:type="spellEnd"/>
      <w:r w:rsidR="00597FDF" w:rsidRPr="002C02E8">
        <w:t xml:space="preserve">. </w:t>
      </w:r>
      <w:proofErr w:type="gramStart"/>
      <w:r w:rsidR="00597FDF" w:rsidRPr="002C02E8">
        <w:t>Alors</w:t>
      </w:r>
      <w:proofErr w:type="gramEnd"/>
      <w:r w:rsidR="00597FDF" w:rsidRPr="002C02E8">
        <w:t xml:space="preserve"> que nous </w:t>
      </w:r>
      <w:proofErr w:type="spellStart"/>
      <w:r w:rsidR="00597FDF" w:rsidRPr="002C02E8">
        <w:t>intégrons</w:t>
      </w:r>
      <w:proofErr w:type="spellEnd"/>
      <w:r w:rsidR="00597FDF" w:rsidRPr="002C02E8">
        <w:t xml:space="preserve"> </w:t>
      </w:r>
      <w:proofErr w:type="spellStart"/>
      <w:r w:rsidR="00597FDF" w:rsidRPr="002C02E8">
        <w:t>l'IA</w:t>
      </w:r>
      <w:proofErr w:type="spellEnd"/>
      <w:r w:rsidR="00597FDF" w:rsidRPr="002C02E8">
        <w:t xml:space="preserve"> dans </w:t>
      </w:r>
      <w:proofErr w:type="spellStart"/>
      <w:r w:rsidR="00597FDF" w:rsidRPr="002C02E8">
        <w:t>nos</w:t>
      </w:r>
      <w:proofErr w:type="spellEnd"/>
      <w:r w:rsidR="00597FDF" w:rsidRPr="002C02E8">
        <w:t xml:space="preserve"> conceptions, nous </w:t>
      </w:r>
      <w:proofErr w:type="spellStart"/>
      <w:r w:rsidR="00597FDF" w:rsidRPr="002C02E8">
        <w:t>envisageons</w:t>
      </w:r>
      <w:proofErr w:type="spellEnd"/>
      <w:r w:rsidR="00597FDF" w:rsidRPr="002C02E8">
        <w:t xml:space="preserve"> un avenir </w:t>
      </w:r>
      <w:proofErr w:type="spellStart"/>
      <w:r w:rsidR="00597FDF" w:rsidRPr="002C02E8">
        <w:t>où</w:t>
      </w:r>
      <w:proofErr w:type="spellEnd"/>
      <w:r w:rsidR="00597FDF" w:rsidRPr="002C02E8">
        <w:t xml:space="preserve"> la </w:t>
      </w:r>
      <w:proofErr w:type="spellStart"/>
      <w:r w:rsidR="00597FDF" w:rsidRPr="002C02E8">
        <w:t>technologie</w:t>
      </w:r>
      <w:proofErr w:type="spellEnd"/>
      <w:r w:rsidR="00597FDF" w:rsidRPr="002C02E8">
        <w:t xml:space="preserve"> </w:t>
      </w:r>
      <w:proofErr w:type="spellStart"/>
      <w:r w:rsidR="00597FDF" w:rsidRPr="002C02E8">
        <w:t>sert</w:t>
      </w:r>
      <w:proofErr w:type="spellEnd"/>
      <w:r w:rsidR="00597FDF" w:rsidRPr="002C02E8">
        <w:t xml:space="preserve"> de manière inclusive </w:t>
      </w:r>
      <w:proofErr w:type="spellStart"/>
      <w:r w:rsidR="00597FDF" w:rsidRPr="002C02E8">
        <w:t>tous</w:t>
      </w:r>
      <w:proofErr w:type="spellEnd"/>
      <w:r w:rsidR="00597FDF" w:rsidRPr="002C02E8">
        <w:t xml:space="preserve"> les segments de la société, </w:t>
      </w:r>
      <w:proofErr w:type="spellStart"/>
      <w:r w:rsidR="00597FDF" w:rsidRPr="002C02E8">
        <w:t>favorisant</w:t>
      </w:r>
      <w:proofErr w:type="spellEnd"/>
      <w:r w:rsidR="00597FDF" w:rsidRPr="002C02E8">
        <w:t xml:space="preserve"> un monde </w:t>
      </w:r>
      <w:proofErr w:type="spellStart"/>
      <w:r w:rsidR="00597FDF" w:rsidRPr="002C02E8">
        <w:t>où</w:t>
      </w:r>
      <w:proofErr w:type="spellEnd"/>
      <w:r w:rsidR="00597FDF" w:rsidRPr="002C02E8">
        <w:t xml:space="preserve"> le design et la </w:t>
      </w:r>
      <w:proofErr w:type="spellStart"/>
      <w:r w:rsidR="00597FDF" w:rsidRPr="002C02E8">
        <w:t>technologie</w:t>
      </w:r>
      <w:proofErr w:type="spellEnd"/>
      <w:r w:rsidR="00597FDF" w:rsidRPr="002C02E8">
        <w:t xml:space="preserve"> se </w:t>
      </w:r>
      <w:proofErr w:type="spellStart"/>
      <w:r w:rsidR="00597FDF" w:rsidRPr="002C02E8">
        <w:t>croisent</w:t>
      </w:r>
      <w:proofErr w:type="spellEnd"/>
      <w:r w:rsidR="00597FDF" w:rsidRPr="002C02E8">
        <w:t xml:space="preserve"> pour </w:t>
      </w:r>
      <w:proofErr w:type="spellStart"/>
      <w:r w:rsidR="00597FDF" w:rsidRPr="002C02E8">
        <w:t>améliorer</w:t>
      </w:r>
      <w:proofErr w:type="spellEnd"/>
      <w:r w:rsidR="00597FDF" w:rsidRPr="002C02E8">
        <w:t xml:space="preserve"> </w:t>
      </w:r>
      <w:proofErr w:type="spellStart"/>
      <w:r w:rsidR="00597FDF" w:rsidRPr="002C02E8">
        <w:t>l'inclusion</w:t>
      </w:r>
      <w:proofErr w:type="spellEnd"/>
      <w:r w:rsidR="00597FDF" w:rsidRPr="002C02E8">
        <w:t>.</w:t>
      </w:r>
    </w:p>
    <w:p w14:paraId="00000046" w14:textId="77777777" w:rsidR="00451452" w:rsidRPr="002C02E8" w:rsidRDefault="00C75D8C" w:rsidP="00A044B7">
      <w:r w:rsidRPr="002C02E8">
        <w:t xml:space="preserve"> </w:t>
      </w:r>
    </w:p>
    <w:p w14:paraId="00000047" w14:textId="77777777" w:rsidR="00451452" w:rsidRPr="002C02E8" w:rsidRDefault="00C75D8C" w:rsidP="00A044B7">
      <w:r w:rsidRPr="002C02E8">
        <w:t xml:space="preserve"> </w:t>
      </w:r>
    </w:p>
    <w:p w14:paraId="00000048" w14:textId="77777777" w:rsidR="00451452" w:rsidRPr="002C02E8" w:rsidRDefault="00C75D8C" w:rsidP="00A044B7">
      <w:r w:rsidRPr="002C02E8">
        <w:t xml:space="preserve"> </w:t>
      </w:r>
    </w:p>
    <w:p w14:paraId="4A661DFB" w14:textId="77777777" w:rsidR="00BA1D33" w:rsidRDefault="00BA1D33">
      <w:pPr>
        <w:spacing w:before="0" w:after="0" w:line="276" w:lineRule="auto"/>
        <w:rPr>
          <w:sz w:val="32"/>
          <w:szCs w:val="32"/>
        </w:rPr>
      </w:pPr>
      <w:r>
        <w:br w:type="page"/>
      </w:r>
    </w:p>
    <w:p w14:paraId="00000049" w14:textId="68D83B41" w:rsidR="00451452" w:rsidRPr="002C02E8" w:rsidRDefault="00C75D8C" w:rsidP="00A044B7">
      <w:pPr>
        <w:pStyle w:val="Heading2"/>
      </w:pPr>
      <w:bookmarkStart w:id="24" w:name="_Toc163913992"/>
      <w:proofErr w:type="spellStart"/>
      <w:proofErr w:type="gramStart"/>
      <w:r w:rsidRPr="002C02E8">
        <w:lastRenderedPageBreak/>
        <w:t>Références</w:t>
      </w:r>
      <w:proofErr w:type="spellEnd"/>
      <w:r w:rsidRPr="002C02E8">
        <w:t xml:space="preserve"> :</w:t>
      </w:r>
      <w:bookmarkEnd w:id="24"/>
      <w:proofErr w:type="gramEnd"/>
    </w:p>
    <w:p w14:paraId="17C90759" w14:textId="77777777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t xml:space="preserve">Imrie, R., Et Hall, P. (2003). Conception </w:t>
      </w:r>
      <w:proofErr w:type="gramStart"/>
      <w:r w:rsidRPr="002C02E8">
        <w:t>inclusive :</w:t>
      </w:r>
      <w:proofErr w:type="gramEnd"/>
      <w:r w:rsidRPr="002C02E8">
        <w:t xml:space="preserve"> Conception et </w:t>
      </w:r>
      <w:proofErr w:type="spellStart"/>
      <w:r w:rsidRPr="002C02E8">
        <w:t>développement</w:t>
      </w:r>
      <w:proofErr w:type="spellEnd"/>
      <w:r w:rsidRPr="002C02E8">
        <w:t xml:space="preserve"> </w:t>
      </w:r>
      <w:proofErr w:type="spellStart"/>
      <w:r w:rsidRPr="002C02E8">
        <w:t>d'environnements</w:t>
      </w:r>
      <w:proofErr w:type="spellEnd"/>
      <w:r w:rsidRPr="002C02E8">
        <w:t xml:space="preserve"> </w:t>
      </w:r>
      <w:proofErr w:type="spellStart"/>
      <w:r w:rsidRPr="002C02E8">
        <w:t>accessibles</w:t>
      </w:r>
      <w:proofErr w:type="spellEnd"/>
      <w:r w:rsidRPr="002C02E8">
        <w:t>. Taylor et Francis.</w:t>
      </w:r>
    </w:p>
    <w:p w14:paraId="162B9689" w14:textId="77777777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t xml:space="preserve">Rose, T. (2016). La fin de la </w:t>
      </w:r>
      <w:proofErr w:type="spellStart"/>
      <w:proofErr w:type="gramStart"/>
      <w:r w:rsidRPr="002C02E8">
        <w:t>moyenne</w:t>
      </w:r>
      <w:proofErr w:type="spellEnd"/>
      <w:r w:rsidRPr="002C02E8">
        <w:t xml:space="preserve"> :</w:t>
      </w:r>
      <w:proofErr w:type="gramEnd"/>
      <w:r w:rsidRPr="002C02E8">
        <w:t xml:space="preserve"> comment nous </w:t>
      </w:r>
      <w:proofErr w:type="spellStart"/>
      <w:r w:rsidRPr="002C02E8">
        <w:t>réussissons</w:t>
      </w:r>
      <w:proofErr w:type="spellEnd"/>
      <w:r w:rsidRPr="002C02E8">
        <w:t xml:space="preserve"> dans un monde qui valorise la similitude. </w:t>
      </w:r>
      <w:proofErr w:type="spellStart"/>
      <w:r w:rsidRPr="002C02E8">
        <w:t>HarperOne</w:t>
      </w:r>
      <w:proofErr w:type="spellEnd"/>
      <w:r w:rsidRPr="002C02E8">
        <w:t>.</w:t>
      </w:r>
    </w:p>
    <w:p w14:paraId="4E18E353" w14:textId="77777777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577C67">
        <w:t xml:space="preserve">Chassin, M. R., </w:t>
      </w:r>
      <w:proofErr w:type="spellStart"/>
      <w:r w:rsidRPr="00577C67">
        <w:t>Kosecoff</w:t>
      </w:r>
      <w:proofErr w:type="spellEnd"/>
      <w:r w:rsidRPr="00577C67">
        <w:t xml:space="preserve">, J., Park, R. E., et </w:t>
      </w:r>
      <w:proofErr w:type="spellStart"/>
      <w:r w:rsidRPr="00577C67">
        <w:t>autres</w:t>
      </w:r>
      <w:proofErr w:type="spellEnd"/>
      <w:r w:rsidRPr="00577C67">
        <w:t xml:space="preserve"> (1987, </w:t>
      </w:r>
      <w:proofErr w:type="spellStart"/>
      <w:r w:rsidRPr="00577C67">
        <w:t>novembre</w:t>
      </w:r>
      <w:proofErr w:type="spellEnd"/>
      <w:r w:rsidRPr="00577C67">
        <w:t xml:space="preserve"> 13). « </w:t>
      </w:r>
      <w:proofErr w:type="spellStart"/>
      <w:r w:rsidRPr="00577C67">
        <w:t>L'utilisation</w:t>
      </w:r>
      <w:proofErr w:type="spellEnd"/>
      <w:r w:rsidRPr="00577C67">
        <w:t xml:space="preserve"> </w:t>
      </w:r>
      <w:proofErr w:type="spellStart"/>
      <w:r w:rsidRPr="00577C67">
        <w:t>inappropriée</w:t>
      </w:r>
      <w:proofErr w:type="spellEnd"/>
      <w:r w:rsidRPr="00577C67">
        <w:t xml:space="preserve"> </w:t>
      </w:r>
      <w:proofErr w:type="spellStart"/>
      <w:r w:rsidRPr="00577C67">
        <w:t>explique</w:t>
      </w:r>
      <w:proofErr w:type="spellEnd"/>
      <w:r w:rsidRPr="00577C67">
        <w:t>-t-</w:t>
      </w:r>
      <w:proofErr w:type="spellStart"/>
      <w:r w:rsidRPr="00577C67">
        <w:t>elle</w:t>
      </w:r>
      <w:proofErr w:type="spellEnd"/>
      <w:r w:rsidRPr="00577C67">
        <w:t xml:space="preserve"> les variations </w:t>
      </w:r>
      <w:proofErr w:type="spellStart"/>
      <w:r w:rsidRPr="00577C67">
        <w:t>géographiques</w:t>
      </w:r>
      <w:proofErr w:type="spellEnd"/>
      <w:r w:rsidRPr="00577C67">
        <w:t xml:space="preserve"> dans </w:t>
      </w:r>
      <w:proofErr w:type="spellStart"/>
      <w:r w:rsidRPr="00577C67">
        <w:t>l'utilisation</w:t>
      </w:r>
      <w:proofErr w:type="spellEnd"/>
      <w:r w:rsidRPr="00577C67">
        <w:t xml:space="preserve"> des services de </w:t>
      </w:r>
      <w:proofErr w:type="spellStart"/>
      <w:r w:rsidRPr="00577C67">
        <w:t>soins</w:t>
      </w:r>
      <w:proofErr w:type="spellEnd"/>
      <w:r w:rsidRPr="00577C67">
        <w:t xml:space="preserve"> de </w:t>
      </w:r>
      <w:proofErr w:type="spellStart"/>
      <w:proofErr w:type="gramStart"/>
      <w:r w:rsidRPr="00577C67">
        <w:t>santé</w:t>
      </w:r>
      <w:proofErr w:type="spellEnd"/>
      <w:r w:rsidRPr="00577C67">
        <w:t> ?</w:t>
      </w:r>
      <w:proofErr w:type="gramEnd"/>
      <w:r w:rsidRPr="00577C67">
        <w:t xml:space="preserve"> A Study of Three Procedures. </w:t>
      </w:r>
      <w:r w:rsidRPr="00A044B7">
        <w:rPr>
          <w:i/>
          <w:iCs/>
        </w:rPr>
        <w:t xml:space="preserve">Journal de </w:t>
      </w:r>
      <w:proofErr w:type="spellStart"/>
      <w:r w:rsidRPr="00A044B7">
        <w:rPr>
          <w:i/>
          <w:iCs/>
        </w:rPr>
        <w:t>l'Association</w:t>
      </w:r>
      <w:proofErr w:type="spellEnd"/>
      <w:r w:rsidRPr="00A044B7">
        <w:rPr>
          <w:i/>
          <w:iCs/>
        </w:rPr>
        <w:t xml:space="preserve"> </w:t>
      </w:r>
      <w:proofErr w:type="spellStart"/>
      <w:r w:rsidRPr="00A044B7">
        <w:rPr>
          <w:i/>
          <w:iCs/>
        </w:rPr>
        <w:t>médicale</w:t>
      </w:r>
      <w:proofErr w:type="spellEnd"/>
      <w:r w:rsidRPr="00A044B7">
        <w:rPr>
          <w:i/>
          <w:iCs/>
        </w:rPr>
        <w:t xml:space="preserve"> américaine</w:t>
      </w:r>
      <w:r w:rsidRPr="002C02E8">
        <w:t>, 258(18), 2533-2537.</w:t>
      </w:r>
    </w:p>
    <w:p w14:paraId="64ADB9E2" w14:textId="776DE5E1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t xml:space="preserve">Treviranus, J. (2019). « Design </w:t>
      </w:r>
      <w:proofErr w:type="spellStart"/>
      <w:proofErr w:type="gramStart"/>
      <w:r w:rsidRPr="002C02E8">
        <w:t>inclusif</w:t>
      </w:r>
      <w:proofErr w:type="spellEnd"/>
      <w:r w:rsidRPr="002C02E8">
        <w:t xml:space="preserve"> :</w:t>
      </w:r>
      <w:proofErr w:type="gramEnd"/>
      <w:r w:rsidRPr="002C02E8">
        <w:t xml:space="preserve"> la </w:t>
      </w:r>
      <w:proofErr w:type="spellStart"/>
      <w:r w:rsidRPr="002C02E8">
        <w:t>courbe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cloche, </w:t>
      </w:r>
      <w:proofErr w:type="spellStart"/>
      <w:r w:rsidRPr="002C02E8">
        <w:t>l'éclat</w:t>
      </w:r>
      <w:proofErr w:type="spellEnd"/>
      <w:r w:rsidRPr="002C02E8">
        <w:t xml:space="preserve"> </w:t>
      </w:r>
      <w:proofErr w:type="spellStart"/>
      <w:r w:rsidRPr="002C02E8">
        <w:t>d'étoile</w:t>
      </w:r>
      <w:proofErr w:type="spellEnd"/>
      <w:r w:rsidRPr="002C02E8">
        <w:t xml:space="preserve"> et la </w:t>
      </w:r>
      <w:proofErr w:type="spellStart"/>
      <w:r w:rsidRPr="002C02E8">
        <w:t>tornade</w:t>
      </w:r>
      <w:proofErr w:type="spellEnd"/>
      <w:r w:rsidRPr="002C02E8">
        <w:t xml:space="preserve"> </w:t>
      </w:r>
      <w:proofErr w:type="spellStart"/>
      <w:r w:rsidRPr="002C02E8">
        <w:t>vertueuse</w:t>
      </w:r>
      <w:proofErr w:type="spellEnd"/>
      <w:r w:rsidRPr="002C02E8">
        <w:t xml:space="preserve">. » À </w:t>
      </w:r>
      <w:proofErr w:type="spellStart"/>
      <w:r w:rsidRPr="00A044B7">
        <w:rPr>
          <w:i/>
          <w:iCs/>
        </w:rPr>
        <w:t>l'École</w:t>
      </w:r>
      <w:proofErr w:type="spellEnd"/>
      <w:r w:rsidRPr="00A044B7">
        <w:rPr>
          <w:i/>
          <w:iCs/>
        </w:rPr>
        <w:t xml:space="preserve"> </w:t>
      </w:r>
      <w:proofErr w:type="spellStart"/>
      <w:r w:rsidRPr="00A044B7">
        <w:rPr>
          <w:i/>
          <w:iCs/>
        </w:rPr>
        <w:t>canadienne</w:t>
      </w:r>
      <w:proofErr w:type="spellEnd"/>
      <w:r w:rsidRPr="00A044B7">
        <w:rPr>
          <w:i/>
          <w:iCs/>
        </w:rPr>
        <w:t xml:space="preserve"> de design </w:t>
      </w:r>
      <w:proofErr w:type="spellStart"/>
      <w:r w:rsidRPr="00A044B7">
        <w:rPr>
          <w:i/>
          <w:iCs/>
        </w:rPr>
        <w:t>inclusif</w:t>
      </w:r>
      <w:proofErr w:type="spellEnd"/>
      <w:r w:rsidRPr="002C02E8">
        <w:t xml:space="preserve">. </w:t>
      </w:r>
      <w:proofErr w:type="spellStart"/>
      <w:r w:rsidRPr="002C02E8">
        <w:t>Adresse</w:t>
      </w:r>
      <w:proofErr w:type="spellEnd"/>
      <w:r w:rsidRPr="002C02E8">
        <w:t xml:space="preserve"> URL : </w:t>
      </w:r>
      <w:hyperlink r:id="rId12" w:history="1">
        <w:r w:rsidRPr="002C02E8">
          <w:rPr>
            <w:rStyle w:val="Hyperlink"/>
          </w:rPr>
          <w:t>https://medium.com/@jutta.trevira/inclusive-design-the-bell-curve-the-starburst-and-the-virtuous-tornado-6094f797b1bf</w:t>
        </w:r>
      </w:hyperlink>
      <w:r w:rsidRPr="002C02E8">
        <w:t xml:space="preserve"> </w:t>
      </w:r>
    </w:p>
    <w:p w14:paraId="77C1104E" w14:textId="500208A5" w:rsidR="00E13391" w:rsidRPr="002C02E8" w:rsidRDefault="00E13391" w:rsidP="00A044B7">
      <w:pPr>
        <w:pStyle w:val="ListParagraph"/>
        <w:numPr>
          <w:ilvl w:val="0"/>
          <w:numId w:val="5"/>
        </w:numPr>
      </w:pPr>
      <w:proofErr w:type="spellStart"/>
      <w:r w:rsidRPr="002C02E8">
        <w:t>Floridi</w:t>
      </w:r>
      <w:proofErr w:type="spellEnd"/>
      <w:r w:rsidRPr="002C02E8">
        <w:t xml:space="preserve">, L. (2014). Le </w:t>
      </w:r>
      <w:proofErr w:type="spellStart"/>
      <w:r w:rsidRPr="002C02E8">
        <w:t>manifeste</w:t>
      </w:r>
      <w:proofErr w:type="spellEnd"/>
      <w:r w:rsidRPr="002C02E8">
        <w:t xml:space="preserve"> </w:t>
      </w:r>
      <w:proofErr w:type="spellStart"/>
      <w:proofErr w:type="gramStart"/>
      <w:r w:rsidRPr="002C02E8">
        <w:t>Onlife</w:t>
      </w:r>
      <w:proofErr w:type="spellEnd"/>
      <w:r w:rsidRPr="002C02E8">
        <w:t xml:space="preserve"> :</w:t>
      </w:r>
      <w:proofErr w:type="gramEnd"/>
      <w:r w:rsidRPr="002C02E8">
        <w:t xml:space="preserve"> </w:t>
      </w:r>
      <w:proofErr w:type="spellStart"/>
      <w:r w:rsidRPr="002C02E8">
        <w:t>Être</w:t>
      </w:r>
      <w:proofErr w:type="spellEnd"/>
      <w:r w:rsidRPr="002C02E8">
        <w:t xml:space="preserve"> </w:t>
      </w:r>
      <w:proofErr w:type="spellStart"/>
      <w:r w:rsidRPr="002C02E8">
        <w:t>humain</w:t>
      </w:r>
      <w:proofErr w:type="spellEnd"/>
      <w:r w:rsidRPr="002C02E8">
        <w:t xml:space="preserve"> à </w:t>
      </w:r>
      <w:proofErr w:type="spellStart"/>
      <w:r w:rsidRPr="002C02E8">
        <w:t>l'ère</w:t>
      </w:r>
      <w:proofErr w:type="spellEnd"/>
      <w:r w:rsidRPr="002C02E8">
        <w:t xml:space="preserve"> de </w:t>
      </w:r>
      <w:proofErr w:type="spellStart"/>
      <w:r w:rsidRPr="002C02E8">
        <w:t>l'hyperconnexion</w:t>
      </w:r>
      <w:proofErr w:type="spellEnd"/>
      <w:r w:rsidRPr="002C02E8">
        <w:t xml:space="preserve">. Springer. </w:t>
      </w:r>
      <w:proofErr w:type="spellStart"/>
      <w:r w:rsidRPr="002C02E8">
        <w:t>Numéro</w:t>
      </w:r>
      <w:proofErr w:type="spellEnd"/>
      <w:r w:rsidRPr="002C02E8">
        <w:t xml:space="preserve"> </w:t>
      </w:r>
      <w:proofErr w:type="gramStart"/>
      <w:r w:rsidRPr="002C02E8">
        <w:t>ISBN :</w:t>
      </w:r>
      <w:proofErr w:type="gramEnd"/>
      <w:r w:rsidRPr="002C02E8">
        <w:t xml:space="preserve"> 978-3-319-04092-9</w:t>
      </w:r>
    </w:p>
    <w:p w14:paraId="6B57CC9E" w14:textId="3ADA2EEA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t xml:space="preserve">Université de </w:t>
      </w:r>
      <w:proofErr w:type="spellStart"/>
      <w:r w:rsidRPr="002C02E8">
        <w:t>l'École</w:t>
      </w:r>
      <w:proofErr w:type="spellEnd"/>
      <w:r w:rsidRPr="002C02E8">
        <w:t xml:space="preserve"> d'art et de design de </w:t>
      </w:r>
      <w:proofErr w:type="spellStart"/>
      <w:r w:rsidRPr="002C02E8">
        <w:t>l'Ontario</w:t>
      </w:r>
      <w:proofErr w:type="spellEnd"/>
      <w:r w:rsidRPr="002C02E8">
        <w:t xml:space="preserve">. (2014), </w:t>
      </w:r>
      <w:r w:rsidRPr="00A044B7">
        <w:rPr>
          <w:i/>
          <w:iCs/>
        </w:rPr>
        <w:t xml:space="preserve">Programme de </w:t>
      </w:r>
      <w:proofErr w:type="spellStart"/>
      <w:r w:rsidRPr="00A044B7">
        <w:rPr>
          <w:i/>
          <w:iCs/>
        </w:rPr>
        <w:t>maîtrise</w:t>
      </w:r>
      <w:proofErr w:type="spellEnd"/>
      <w:r w:rsidRPr="00A044B7">
        <w:rPr>
          <w:i/>
          <w:iCs/>
        </w:rPr>
        <w:t xml:space="preserve"> </w:t>
      </w:r>
      <w:proofErr w:type="spellStart"/>
      <w:r w:rsidRPr="00A044B7">
        <w:rPr>
          <w:i/>
          <w:iCs/>
        </w:rPr>
        <w:t>en</w:t>
      </w:r>
      <w:proofErr w:type="spellEnd"/>
      <w:r w:rsidRPr="00A044B7">
        <w:rPr>
          <w:i/>
          <w:iCs/>
        </w:rPr>
        <w:t xml:space="preserve"> design </w:t>
      </w:r>
      <w:proofErr w:type="spellStart"/>
      <w:r w:rsidRPr="00A044B7">
        <w:rPr>
          <w:i/>
          <w:iCs/>
        </w:rPr>
        <w:t>inclusif</w:t>
      </w:r>
      <w:proofErr w:type="spellEnd"/>
      <w:r w:rsidRPr="002C02E8">
        <w:t xml:space="preserve">. </w:t>
      </w:r>
      <w:proofErr w:type="gramStart"/>
      <w:r w:rsidRPr="002C02E8">
        <w:t>URL :</w:t>
      </w:r>
      <w:proofErr w:type="gramEnd"/>
      <w:r w:rsidRPr="002C02E8">
        <w:t xml:space="preserve"> </w:t>
      </w:r>
      <w:hyperlink r:id="rId13" w:history="1">
        <w:r w:rsidRPr="002C02E8">
          <w:rPr>
            <w:rStyle w:val="Hyperlink"/>
          </w:rPr>
          <w:t>https://gradadmissions.ocadu.ca/program/INCD</w:t>
        </w:r>
      </w:hyperlink>
      <w:r w:rsidRPr="002C02E8">
        <w:t xml:space="preserve"> </w:t>
      </w:r>
    </w:p>
    <w:p w14:paraId="2251A7F6" w14:textId="77777777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t xml:space="preserve">Treviranus, J. (2019). « </w:t>
      </w:r>
      <w:proofErr w:type="spellStart"/>
      <w:r w:rsidRPr="002C02E8">
        <w:t>Concevoir</w:t>
      </w:r>
      <w:proofErr w:type="spellEnd"/>
      <w:r w:rsidRPr="002C02E8">
        <w:t xml:space="preserve"> pour les </w:t>
      </w:r>
      <w:proofErr w:type="spellStart"/>
      <w:proofErr w:type="gramStart"/>
      <w:r w:rsidRPr="002C02E8">
        <w:t>marges</w:t>
      </w:r>
      <w:proofErr w:type="spellEnd"/>
      <w:r w:rsidRPr="002C02E8">
        <w:t xml:space="preserve"> :</w:t>
      </w:r>
      <w:proofErr w:type="gramEnd"/>
      <w:r w:rsidRPr="002C02E8">
        <w:t xml:space="preserve"> </w:t>
      </w:r>
      <w:proofErr w:type="spellStart"/>
      <w:r w:rsidRPr="002C02E8">
        <w:t>l'importance</w:t>
      </w:r>
      <w:proofErr w:type="spellEnd"/>
      <w:r w:rsidRPr="002C02E8">
        <w:t xml:space="preserve"> de </w:t>
      </w:r>
      <w:proofErr w:type="spellStart"/>
      <w:r w:rsidRPr="002C02E8">
        <w:t>l'inclusivité</w:t>
      </w:r>
      <w:proofErr w:type="spellEnd"/>
      <w:r w:rsidRPr="002C02E8">
        <w:t xml:space="preserve"> dans le design. » </w:t>
      </w:r>
      <w:r w:rsidRPr="00A044B7">
        <w:rPr>
          <w:i/>
          <w:iCs/>
        </w:rPr>
        <w:t>Journal du design et de la science</w:t>
      </w:r>
      <w:r w:rsidRPr="002C02E8">
        <w:t>.</w:t>
      </w:r>
    </w:p>
    <w:p w14:paraId="16747D43" w14:textId="77777777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t xml:space="preserve">Centre de conception technique, Université de Cambridge, URL </w:t>
      </w:r>
      <w:hyperlink r:id="rId14" w:history="1">
        <w:r w:rsidRPr="002C02E8">
          <w:rPr>
            <w:rStyle w:val="Hyperlink"/>
          </w:rPr>
          <w:t>https://www-edc.eng.cam.ac.uk/research/inclusive-design</w:t>
        </w:r>
      </w:hyperlink>
      <w:r w:rsidRPr="002C02E8">
        <w:rPr>
          <w:u w:val="single"/>
        </w:rPr>
        <w:t xml:space="preserve"> </w:t>
      </w:r>
    </w:p>
    <w:p w14:paraId="05763A3C" w14:textId="77777777" w:rsidR="00E13391" w:rsidRPr="002C02E8" w:rsidRDefault="00AC1FF2" w:rsidP="00A044B7">
      <w:pPr>
        <w:pStyle w:val="ListParagraph"/>
        <w:numPr>
          <w:ilvl w:val="0"/>
          <w:numId w:val="5"/>
        </w:numPr>
      </w:pPr>
      <w:r w:rsidRPr="002C02E8">
        <w:rPr>
          <w:u w:val="single"/>
        </w:rPr>
        <w:t xml:space="preserve">National Disability Authority, Centre for Excellence in Universal </w:t>
      </w:r>
      <w:proofErr w:type="gramStart"/>
      <w:r w:rsidRPr="002C02E8">
        <w:rPr>
          <w:u w:val="single"/>
        </w:rPr>
        <w:t>Design :</w:t>
      </w:r>
      <w:proofErr w:type="gramEnd"/>
      <w:r w:rsidRPr="002C02E8">
        <w:rPr>
          <w:u w:val="single"/>
        </w:rPr>
        <w:t xml:space="preserve"> </w:t>
      </w:r>
      <w:proofErr w:type="spellStart"/>
      <w:r w:rsidRPr="002C02E8">
        <w:rPr>
          <w:u w:val="single"/>
        </w:rPr>
        <w:t>Qu'est-ce</w:t>
      </w:r>
      <w:proofErr w:type="spellEnd"/>
      <w:r w:rsidRPr="002C02E8">
        <w:rPr>
          <w:u w:val="single"/>
        </w:rPr>
        <w:t xml:space="preserve"> que la conception </w:t>
      </w:r>
      <w:proofErr w:type="spellStart"/>
      <w:r w:rsidRPr="002C02E8">
        <w:rPr>
          <w:u w:val="single"/>
        </w:rPr>
        <w:t>universelle</w:t>
      </w:r>
      <w:proofErr w:type="spellEnd"/>
      <w:r w:rsidRPr="002C02E8">
        <w:t xml:space="preserve"> Mace, R., 1997. </w:t>
      </w:r>
      <w:proofErr w:type="spellStart"/>
      <w:r w:rsidRPr="002C02E8">
        <w:t>Qu'est-ce</w:t>
      </w:r>
      <w:proofErr w:type="spellEnd"/>
      <w:r w:rsidRPr="002C02E8">
        <w:t xml:space="preserve"> que la conception </w:t>
      </w:r>
      <w:proofErr w:type="spellStart"/>
      <w:proofErr w:type="gramStart"/>
      <w:r w:rsidRPr="002C02E8">
        <w:t>universelle</w:t>
      </w:r>
      <w:proofErr w:type="spellEnd"/>
      <w:r w:rsidRPr="002C02E8">
        <w:t xml:space="preserve"> ?</w:t>
      </w:r>
      <w:proofErr w:type="gramEnd"/>
      <w:r w:rsidRPr="002C02E8">
        <w:t xml:space="preserve"> </w:t>
      </w:r>
      <w:r w:rsidRPr="002C02E8">
        <w:rPr>
          <w:i/>
        </w:rPr>
        <w:t xml:space="preserve">Le </w:t>
      </w:r>
      <w:proofErr w:type="spellStart"/>
      <w:r w:rsidRPr="002C02E8">
        <w:rPr>
          <w:i/>
        </w:rPr>
        <w:t>Center</w:t>
      </w:r>
      <w:proofErr w:type="spellEnd"/>
      <w:r w:rsidRPr="002C02E8">
        <w:rPr>
          <w:i/>
        </w:rPr>
        <w:t xml:space="preserve"> for Universal Design de </w:t>
      </w:r>
      <w:proofErr w:type="spellStart"/>
      <w:r w:rsidRPr="002C02E8">
        <w:rPr>
          <w:i/>
        </w:rPr>
        <w:t>l'Université</w:t>
      </w:r>
      <w:proofErr w:type="spellEnd"/>
      <w:r w:rsidRPr="002C02E8">
        <w:rPr>
          <w:i/>
        </w:rPr>
        <w:t xml:space="preserve"> </w:t>
      </w:r>
      <w:proofErr w:type="spellStart"/>
      <w:r w:rsidRPr="002C02E8">
        <w:rPr>
          <w:i/>
        </w:rPr>
        <w:t>d'État</w:t>
      </w:r>
      <w:proofErr w:type="spellEnd"/>
      <w:r w:rsidRPr="002C02E8">
        <w:rPr>
          <w:i/>
        </w:rPr>
        <w:t xml:space="preserve"> de Caroline du Nord</w:t>
      </w:r>
      <w:r w:rsidRPr="002C02E8">
        <w:t>.</w:t>
      </w:r>
    </w:p>
    <w:p w14:paraId="6DEA5A31" w14:textId="77777777" w:rsidR="00E13391" w:rsidRPr="002C02E8" w:rsidRDefault="00AC1FF2" w:rsidP="00A044B7">
      <w:pPr>
        <w:pStyle w:val="ListParagraph"/>
        <w:numPr>
          <w:ilvl w:val="0"/>
          <w:numId w:val="5"/>
        </w:numPr>
      </w:pPr>
      <w:r w:rsidRPr="002C02E8">
        <w:t xml:space="preserve">Centre de recherche sur la conception </w:t>
      </w:r>
      <w:proofErr w:type="gramStart"/>
      <w:r w:rsidRPr="002C02E8">
        <w:t>inclusive :</w:t>
      </w:r>
      <w:proofErr w:type="gramEnd"/>
      <w:r w:rsidRPr="002C02E8">
        <w:t xml:space="preserve"> </w:t>
      </w:r>
      <w:proofErr w:type="spellStart"/>
      <w:r w:rsidRPr="002C02E8">
        <w:t>qu'est-ce</w:t>
      </w:r>
      <w:proofErr w:type="spellEnd"/>
      <w:r w:rsidRPr="002C02E8">
        <w:t xml:space="preserve"> que la conception inclusive (oct. 2022) URL </w:t>
      </w:r>
      <w:hyperlink r:id="rId15" w:history="1">
        <w:r w:rsidRPr="002C02E8">
          <w:rPr>
            <w:rStyle w:val="Hyperlink"/>
          </w:rPr>
          <w:t>https://idrc.ocadu.ca/</w:t>
        </w:r>
      </w:hyperlink>
      <w:r w:rsidRPr="002C02E8">
        <w:t xml:space="preserve"> </w:t>
      </w:r>
    </w:p>
    <w:p w14:paraId="7D59FFAC" w14:textId="27BD2302" w:rsidR="00AC1FF2" w:rsidRPr="002C02E8" w:rsidRDefault="00AC1FF2" w:rsidP="00A044B7">
      <w:pPr>
        <w:pStyle w:val="ListParagraph"/>
        <w:numPr>
          <w:ilvl w:val="0"/>
          <w:numId w:val="5"/>
        </w:numPr>
      </w:pPr>
      <w:r w:rsidRPr="002C02E8">
        <w:t xml:space="preserve">Chassin M., </w:t>
      </w:r>
      <w:proofErr w:type="spellStart"/>
      <w:r w:rsidRPr="002C02E8">
        <w:t>Kosecoff</w:t>
      </w:r>
      <w:proofErr w:type="spellEnd"/>
      <w:r w:rsidRPr="002C02E8">
        <w:t xml:space="preserve"> J, Parc R, et </w:t>
      </w:r>
      <w:proofErr w:type="spellStart"/>
      <w:r w:rsidRPr="002C02E8">
        <w:t>autres</w:t>
      </w:r>
      <w:proofErr w:type="spellEnd"/>
      <w:r w:rsidRPr="002C02E8">
        <w:t xml:space="preserve">. </w:t>
      </w:r>
      <w:proofErr w:type="spellStart"/>
      <w:r w:rsidRPr="002C02E8">
        <w:t>L'utilisation</w:t>
      </w:r>
      <w:proofErr w:type="spellEnd"/>
      <w:r w:rsidRPr="002C02E8">
        <w:t xml:space="preserve"> </w:t>
      </w:r>
      <w:proofErr w:type="spellStart"/>
      <w:r w:rsidRPr="002C02E8">
        <w:t>inappropriée</w:t>
      </w:r>
      <w:proofErr w:type="spellEnd"/>
      <w:r w:rsidRPr="002C02E8">
        <w:t xml:space="preserve"> </w:t>
      </w:r>
      <w:proofErr w:type="spellStart"/>
      <w:r w:rsidRPr="002C02E8">
        <w:t>explique</w:t>
      </w:r>
      <w:proofErr w:type="spellEnd"/>
      <w:r w:rsidRPr="002C02E8">
        <w:t>-t-</w:t>
      </w:r>
      <w:proofErr w:type="spellStart"/>
      <w:r w:rsidRPr="002C02E8">
        <w:t>elle</w:t>
      </w:r>
      <w:proofErr w:type="spellEnd"/>
      <w:r w:rsidRPr="002C02E8">
        <w:t xml:space="preserve"> les variations </w:t>
      </w:r>
      <w:proofErr w:type="spellStart"/>
      <w:r w:rsidRPr="002C02E8">
        <w:t>géographiques</w:t>
      </w:r>
      <w:proofErr w:type="spellEnd"/>
      <w:r w:rsidRPr="002C02E8">
        <w:t xml:space="preserve"> dans </w:t>
      </w:r>
      <w:proofErr w:type="spellStart"/>
      <w:r w:rsidRPr="002C02E8">
        <w:t>l'utilisation</w:t>
      </w:r>
      <w:proofErr w:type="spellEnd"/>
      <w:r w:rsidRPr="002C02E8">
        <w:t xml:space="preserve"> des services de </w:t>
      </w:r>
      <w:proofErr w:type="spellStart"/>
      <w:r w:rsidRPr="002C02E8">
        <w:t>soins</w:t>
      </w:r>
      <w:proofErr w:type="spellEnd"/>
      <w:r w:rsidRPr="002C02E8">
        <w:t xml:space="preserve"> de </w:t>
      </w:r>
      <w:proofErr w:type="spellStart"/>
      <w:proofErr w:type="gramStart"/>
      <w:r w:rsidRPr="002C02E8">
        <w:t>santé</w:t>
      </w:r>
      <w:proofErr w:type="spellEnd"/>
      <w:r w:rsidRPr="002C02E8">
        <w:t> ?</w:t>
      </w:r>
      <w:proofErr w:type="gramEnd"/>
      <w:r w:rsidRPr="002C02E8">
        <w:t xml:space="preserve"> A Study of Three Procedures. </w:t>
      </w:r>
      <w:proofErr w:type="gramStart"/>
      <w:r w:rsidRPr="002C02E8">
        <w:rPr>
          <w:i/>
          <w:iCs/>
        </w:rPr>
        <w:t>JAMA.--</w:t>
      </w:r>
      <w:proofErr w:type="gramEnd"/>
      <w:r w:rsidRPr="002C02E8">
        <w:rPr>
          <w:i/>
          <w:iCs/>
        </w:rPr>
        <w:t>Eh bien.</w:t>
      </w:r>
      <w:r w:rsidRPr="002C02E8">
        <w:t xml:space="preserve"> </w:t>
      </w:r>
      <w:proofErr w:type="gramStart"/>
      <w:r w:rsidRPr="002C02E8">
        <w:t>1987 ;</w:t>
      </w:r>
      <w:proofErr w:type="gramEnd"/>
      <w:r w:rsidRPr="002C02E8">
        <w:t xml:space="preserve"> 258(18):2533–2537. </w:t>
      </w:r>
      <w:proofErr w:type="spellStart"/>
      <w:r w:rsidRPr="002C02E8">
        <w:t>doi</w:t>
      </w:r>
      <w:proofErr w:type="spellEnd"/>
      <w:r w:rsidRPr="002C02E8">
        <w:t> :10.1001/jama.1987.03400180067028</w:t>
      </w:r>
    </w:p>
    <w:p w14:paraId="531DE88F" w14:textId="77777777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lastRenderedPageBreak/>
        <w:t xml:space="preserve">École de conception inclusive du </w:t>
      </w:r>
      <w:proofErr w:type="spellStart"/>
      <w:r w:rsidRPr="002C02E8">
        <w:t>Royaume</w:t>
      </w:r>
      <w:proofErr w:type="spellEnd"/>
      <w:r w:rsidRPr="002C02E8">
        <w:t xml:space="preserve">-Uni (Centre de conception technique, Université de Cambridge, URL </w:t>
      </w:r>
      <w:hyperlink r:id="rId16" w:history="1">
        <w:r w:rsidRPr="002C02E8">
          <w:rPr>
            <w:rStyle w:val="Hyperlink"/>
          </w:rPr>
          <w:t>https://www-edc.eng.cam.ac.uk/research/inclusive-design</w:t>
        </w:r>
      </w:hyperlink>
      <w:r w:rsidRPr="002C02E8">
        <w:t xml:space="preserve">   </w:t>
      </w:r>
    </w:p>
    <w:p w14:paraId="7F6D7C1E" w14:textId="743AB3B4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t xml:space="preserve">Rose, T. (2016). La fin de la </w:t>
      </w:r>
      <w:proofErr w:type="spellStart"/>
      <w:proofErr w:type="gramStart"/>
      <w:r w:rsidRPr="002C02E8">
        <w:t>moyenne</w:t>
      </w:r>
      <w:proofErr w:type="spellEnd"/>
      <w:r w:rsidRPr="002C02E8">
        <w:t xml:space="preserve"> :</w:t>
      </w:r>
      <w:proofErr w:type="gramEnd"/>
      <w:r w:rsidRPr="002C02E8">
        <w:t xml:space="preserve"> comment nous </w:t>
      </w:r>
      <w:proofErr w:type="spellStart"/>
      <w:r w:rsidRPr="002C02E8">
        <w:t>réussissons</w:t>
      </w:r>
      <w:proofErr w:type="spellEnd"/>
      <w:r w:rsidRPr="002C02E8">
        <w:t xml:space="preserve"> dans un monde qui valorise la similitude. </w:t>
      </w:r>
      <w:hyperlink r:id="rId17">
        <w:r w:rsidRPr="002C02E8">
          <w:rPr>
            <w:color w:val="0563C1"/>
            <w:u w:val="single"/>
          </w:rPr>
          <w:t>HarperCollins</w:t>
        </w:r>
      </w:hyperlink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2016.</w:t>
      </w:r>
    </w:p>
    <w:p w14:paraId="7A3D3257" w14:textId="77777777" w:rsidR="00E13391" w:rsidRPr="002C02E8" w:rsidRDefault="00E13391" w:rsidP="00A044B7">
      <w:pPr>
        <w:pStyle w:val="ListParagraph"/>
        <w:numPr>
          <w:ilvl w:val="0"/>
          <w:numId w:val="5"/>
        </w:numPr>
      </w:pPr>
      <w:r w:rsidRPr="002C02E8">
        <w:t xml:space="preserve"> Franklin, U. M. (1999). </w:t>
      </w:r>
      <w:r w:rsidRPr="002C02E8">
        <w:rPr>
          <w:i/>
          <w:iCs/>
        </w:rPr>
        <w:t xml:space="preserve">Le monde </w:t>
      </w:r>
      <w:proofErr w:type="spellStart"/>
      <w:r w:rsidRPr="002C02E8">
        <w:rPr>
          <w:i/>
          <w:iCs/>
        </w:rPr>
        <w:t>réel</w:t>
      </w:r>
      <w:proofErr w:type="spellEnd"/>
      <w:r w:rsidRPr="002C02E8">
        <w:rPr>
          <w:i/>
          <w:iCs/>
        </w:rPr>
        <w:t xml:space="preserve"> de la </w:t>
      </w:r>
      <w:proofErr w:type="spellStart"/>
      <w:r w:rsidRPr="002C02E8">
        <w:rPr>
          <w:i/>
          <w:iCs/>
        </w:rPr>
        <w:t>technologie</w:t>
      </w:r>
      <w:proofErr w:type="spellEnd"/>
      <w:r w:rsidRPr="002C02E8">
        <w:t xml:space="preserve"> (</w:t>
      </w:r>
      <w:proofErr w:type="spellStart"/>
      <w:r w:rsidRPr="002C02E8">
        <w:t>corrigé</w:t>
      </w:r>
      <w:proofErr w:type="spellEnd"/>
      <w:r w:rsidRPr="002C02E8">
        <w:t xml:space="preserve">, </w:t>
      </w:r>
      <w:proofErr w:type="spellStart"/>
      <w:r w:rsidRPr="002C02E8">
        <w:t>éd</w:t>
      </w:r>
      <w:proofErr w:type="spellEnd"/>
      <w:r w:rsidRPr="002C02E8">
        <w:t xml:space="preserve">. </w:t>
      </w:r>
      <w:proofErr w:type="spellStart"/>
      <w:r w:rsidRPr="002C02E8">
        <w:t>en</w:t>
      </w:r>
      <w:proofErr w:type="spellEnd"/>
      <w:r w:rsidRPr="002C02E8">
        <w:t xml:space="preserve"> </w:t>
      </w:r>
      <w:proofErr w:type="spellStart"/>
      <w:r w:rsidRPr="002C02E8">
        <w:t>gros</w:t>
      </w:r>
      <w:proofErr w:type="spellEnd"/>
      <w:r w:rsidRPr="002C02E8">
        <w:t xml:space="preserve"> </w:t>
      </w:r>
      <w:proofErr w:type="spellStart"/>
      <w:r w:rsidRPr="002C02E8">
        <w:t>caractères</w:t>
      </w:r>
      <w:proofErr w:type="spellEnd"/>
      <w:r w:rsidRPr="002C02E8">
        <w:t>). Anansi. ISBN 088784636X, 9780887846366.</w:t>
      </w:r>
    </w:p>
    <w:p w14:paraId="51C8C4AE" w14:textId="18C13203" w:rsidR="00E13391" w:rsidRPr="002C02E8" w:rsidRDefault="00E13391" w:rsidP="00A044B7"/>
    <w:p w14:paraId="40FAF1B9" w14:textId="77777777" w:rsidR="00E13391" w:rsidRPr="002C02E8" w:rsidRDefault="00E13391" w:rsidP="00A044B7"/>
    <w:p w14:paraId="03F3D516" w14:textId="77777777" w:rsidR="00AC1FF2" w:rsidRPr="002C02E8" w:rsidRDefault="00AC1FF2" w:rsidP="00A044B7"/>
    <w:p w14:paraId="0000004F" w14:textId="77777777" w:rsidR="00451452" w:rsidRPr="002C02E8" w:rsidRDefault="00C75D8C" w:rsidP="00A044B7">
      <w:r w:rsidRPr="002C02E8">
        <w:t xml:space="preserve"> </w:t>
      </w:r>
    </w:p>
    <w:p w14:paraId="00000050" w14:textId="77777777" w:rsidR="00451452" w:rsidRPr="002C02E8" w:rsidRDefault="00C75D8C" w:rsidP="00A044B7">
      <w:r w:rsidRPr="002C02E8">
        <w:t xml:space="preserve"> </w:t>
      </w:r>
    </w:p>
    <w:p w14:paraId="00000051" w14:textId="77777777" w:rsidR="00451452" w:rsidRPr="002C02E8" w:rsidRDefault="00C75D8C" w:rsidP="00A044B7">
      <w:r w:rsidRPr="002C02E8">
        <w:t xml:space="preserve"> </w:t>
      </w:r>
    </w:p>
    <w:p w14:paraId="00000052" w14:textId="77777777" w:rsidR="00451452" w:rsidRPr="002C02E8" w:rsidRDefault="00451452" w:rsidP="00A044B7"/>
    <w:p w14:paraId="00000053" w14:textId="77777777" w:rsidR="00451452" w:rsidRPr="002C02E8" w:rsidRDefault="00451452" w:rsidP="00A044B7"/>
    <w:p w14:paraId="00000059" w14:textId="39CA4D9E" w:rsidR="00451452" w:rsidRDefault="00451452" w:rsidP="00A044B7"/>
    <w:sectPr w:rsidR="00451452" w:rsidSect="0090072E">
      <w:footerReference w:type="even" r:id="rId18"/>
      <w:footerReference w:type="default" r:id="rId19"/>
      <w:pgSz w:w="12240" w:h="15840"/>
      <w:pgMar w:top="1440" w:right="117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574095" w14:textId="77777777" w:rsidR="0090072E" w:rsidRPr="002C02E8" w:rsidRDefault="0090072E" w:rsidP="00A044B7">
      <w:r w:rsidRPr="002C02E8">
        <w:separator/>
      </w:r>
    </w:p>
  </w:endnote>
  <w:endnote w:type="continuationSeparator" w:id="0">
    <w:p w14:paraId="4CBD2196" w14:textId="77777777" w:rsidR="0090072E" w:rsidRPr="002C02E8" w:rsidRDefault="0090072E" w:rsidP="00A044B7">
      <w:r w:rsidRPr="002C02E8">
        <w:continuationSeparator/>
      </w:r>
    </w:p>
  </w:endnote>
  <w:endnote w:type="continuationNotice" w:id="1">
    <w:p w14:paraId="35180900" w14:textId="77777777" w:rsidR="0090072E" w:rsidRPr="002C02E8" w:rsidRDefault="0090072E" w:rsidP="00A044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1003176"/>
      <w:docPartObj>
        <w:docPartGallery w:val="Page Numbers (Bottom of Page)"/>
        <w:docPartUnique/>
      </w:docPartObj>
    </w:sdtPr>
    <w:sdtContent>
      <w:p w14:paraId="7BD8997F" w14:textId="042E4191" w:rsidR="00CE6BE4" w:rsidRDefault="00CE6BE4" w:rsidP="00A044B7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4F3D5C" w14:textId="77777777" w:rsidR="00CE6BE4" w:rsidRDefault="00CE6BE4" w:rsidP="00A044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6371523"/>
      <w:docPartObj>
        <w:docPartGallery w:val="Page Numbers (Bottom of Page)"/>
        <w:docPartUnique/>
      </w:docPartObj>
    </w:sdtPr>
    <w:sdtContent>
      <w:p w14:paraId="48496E8C" w14:textId="5623B8B5" w:rsidR="00CE6BE4" w:rsidRDefault="00CE6BE4" w:rsidP="00A044B7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878408C" w14:textId="77777777" w:rsidR="00CE6BE4" w:rsidRDefault="00CE6BE4" w:rsidP="00A044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7F4B24" w14:textId="77777777" w:rsidR="0090072E" w:rsidRPr="002C02E8" w:rsidRDefault="0090072E" w:rsidP="00A044B7">
      <w:r w:rsidRPr="002C02E8">
        <w:separator/>
      </w:r>
    </w:p>
  </w:footnote>
  <w:footnote w:type="continuationSeparator" w:id="0">
    <w:p w14:paraId="2A6FA7E7" w14:textId="77777777" w:rsidR="0090072E" w:rsidRPr="002C02E8" w:rsidRDefault="0090072E" w:rsidP="00A044B7">
      <w:r w:rsidRPr="002C02E8">
        <w:continuationSeparator/>
      </w:r>
    </w:p>
  </w:footnote>
  <w:footnote w:type="continuationNotice" w:id="1">
    <w:p w14:paraId="5B1C36CB" w14:textId="77777777" w:rsidR="0090072E" w:rsidRPr="002C02E8" w:rsidRDefault="0090072E" w:rsidP="00A044B7"/>
  </w:footnote>
  <w:footnote w:id="2">
    <w:p w14:paraId="0F1488DC" w14:textId="1EAD580F" w:rsidR="00FB50E3" w:rsidRPr="002C02E8" w:rsidRDefault="00FB50E3" w:rsidP="00A044B7">
      <w:pPr>
        <w:pStyle w:val="FootnoteText"/>
      </w:pPr>
      <w:r w:rsidRPr="002C02E8">
        <w:rPr>
          <w:rStyle w:val="FootnoteReference"/>
        </w:rPr>
        <w:footnoteRef/>
      </w:r>
      <w:r w:rsidRPr="002C02E8">
        <w:t xml:space="preserve"> Une </w:t>
      </w:r>
      <w:proofErr w:type="spellStart"/>
      <w:r w:rsidRPr="002C02E8">
        <w:t>approche</w:t>
      </w:r>
      <w:proofErr w:type="spellEnd"/>
      <w:r w:rsidRPr="002C02E8">
        <w:t xml:space="preserve"> </w:t>
      </w:r>
      <w:proofErr w:type="spellStart"/>
      <w:r w:rsidRPr="002C02E8">
        <w:t>systématique</w:t>
      </w:r>
      <w:proofErr w:type="spellEnd"/>
      <w:r w:rsidRPr="002C02E8">
        <w:t xml:space="preserve"> pour </w:t>
      </w:r>
      <w:proofErr w:type="spellStart"/>
      <w:r w:rsidRPr="002C02E8">
        <w:t>comprendre</w:t>
      </w:r>
      <w:proofErr w:type="spellEnd"/>
      <w:r w:rsidRPr="002C02E8">
        <w:t xml:space="preserve"> les </w:t>
      </w:r>
      <w:proofErr w:type="spellStart"/>
      <w:r w:rsidRPr="002C02E8">
        <w:t>cas</w:t>
      </w:r>
      <w:proofErr w:type="spellEnd"/>
      <w:r w:rsidRPr="002C02E8">
        <w:t xml:space="preserve"> </w:t>
      </w:r>
      <w:proofErr w:type="spellStart"/>
      <w:r w:rsidRPr="002C02E8">
        <w:t>limites</w:t>
      </w:r>
      <w:proofErr w:type="spellEnd"/>
      <w:r w:rsidRPr="002C02E8">
        <w:t xml:space="preserve"> dans le </w:t>
      </w:r>
      <w:proofErr w:type="spellStart"/>
      <w:r w:rsidRPr="002C02E8">
        <w:t>contexte</w:t>
      </w:r>
      <w:proofErr w:type="spellEnd"/>
      <w:r w:rsidRPr="002C02E8">
        <w:t xml:space="preserve"> de la </w:t>
      </w:r>
      <w:proofErr w:type="spellStart"/>
      <w:r w:rsidRPr="002C02E8">
        <w:t>conduite</w:t>
      </w:r>
      <w:proofErr w:type="spellEnd"/>
      <w:r w:rsidRPr="002C02E8">
        <w:t xml:space="preserve"> </w:t>
      </w:r>
      <w:proofErr w:type="spellStart"/>
      <w:r w:rsidRPr="002C02E8">
        <w:t>automatisée</w:t>
      </w:r>
      <w:proofErr w:type="spellEnd"/>
      <w:r w:rsidRPr="002C02E8">
        <w:t xml:space="preserve"> </w:t>
      </w:r>
      <w:proofErr w:type="spellStart"/>
      <w:r w:rsidRPr="002C02E8">
        <w:t>peut</w:t>
      </w:r>
      <w:proofErr w:type="spellEnd"/>
      <w:r w:rsidRPr="002C02E8">
        <w:t xml:space="preserve"> </w:t>
      </w:r>
      <w:proofErr w:type="spellStart"/>
      <w:r w:rsidRPr="002C02E8">
        <w:t>être</w:t>
      </w:r>
      <w:proofErr w:type="spellEnd"/>
      <w:r w:rsidRPr="002C02E8">
        <w:t xml:space="preserve"> </w:t>
      </w:r>
      <w:proofErr w:type="spellStart"/>
      <w:r w:rsidRPr="002C02E8">
        <w:t>trouvée</w:t>
      </w:r>
      <w:proofErr w:type="spellEnd"/>
      <w:r w:rsidRPr="002C02E8">
        <w:t xml:space="preserve"> dans </w:t>
      </w:r>
      <w:proofErr w:type="spellStart"/>
      <w:r w:rsidRPr="002C02E8">
        <w:t>l'article</w:t>
      </w:r>
      <w:proofErr w:type="spellEnd"/>
      <w:r w:rsidRPr="002C02E8">
        <w:t xml:space="preserve"> </w:t>
      </w:r>
      <w:proofErr w:type="spellStart"/>
      <w:r w:rsidRPr="002C02E8">
        <w:t>intitulé</w:t>
      </w:r>
      <w:proofErr w:type="spellEnd"/>
      <w:r w:rsidRPr="002C02E8">
        <w:t xml:space="preserve"> « Une </w:t>
      </w:r>
      <w:proofErr w:type="spellStart"/>
      <w:r w:rsidRPr="002C02E8">
        <w:t>approche</w:t>
      </w:r>
      <w:proofErr w:type="spellEnd"/>
      <w:r w:rsidRPr="002C02E8">
        <w:t xml:space="preserve"> </w:t>
      </w:r>
      <w:proofErr w:type="spellStart"/>
      <w:r w:rsidRPr="002C02E8">
        <w:t>systématique</w:t>
      </w:r>
      <w:proofErr w:type="spellEnd"/>
      <w:r w:rsidRPr="002C02E8">
        <w:t xml:space="preserve"> </w:t>
      </w:r>
      <w:proofErr w:type="spellStart"/>
      <w:r w:rsidRPr="002C02E8">
        <w:t>vers</w:t>
      </w:r>
      <w:proofErr w:type="spellEnd"/>
      <w:r w:rsidRPr="002C02E8">
        <w:t xml:space="preserve"> la </w:t>
      </w:r>
      <w:proofErr w:type="spellStart"/>
      <w:r w:rsidRPr="002C02E8">
        <w:t>définition</w:t>
      </w:r>
      <w:proofErr w:type="spellEnd"/>
      <w:r w:rsidRPr="002C02E8">
        <w:t xml:space="preserve"> des </w:t>
      </w:r>
      <w:proofErr w:type="spellStart"/>
      <w:r w:rsidRPr="002C02E8">
        <w:t>termes</w:t>
      </w:r>
      <w:proofErr w:type="spellEnd"/>
      <w:r w:rsidRPr="002C02E8">
        <w:t xml:space="preserve"> </w:t>
      </w:r>
      <w:proofErr w:type="spellStart"/>
      <w:r w:rsidRPr="002C02E8">
        <w:t>cas</w:t>
      </w:r>
      <w:proofErr w:type="spellEnd"/>
      <w:r w:rsidRPr="002C02E8">
        <w:t xml:space="preserve"> de bord et </w:t>
      </w:r>
      <w:proofErr w:type="spellStart"/>
      <w:r w:rsidRPr="002C02E8">
        <w:t>cas</w:t>
      </w:r>
      <w:proofErr w:type="spellEnd"/>
      <w:r w:rsidRPr="002C02E8">
        <w:t xml:space="preserve"> de coin pour la </w:t>
      </w:r>
      <w:proofErr w:type="spellStart"/>
      <w:r w:rsidRPr="002C02E8">
        <w:t>conduite</w:t>
      </w:r>
      <w:proofErr w:type="spellEnd"/>
      <w:r w:rsidRPr="002C02E8">
        <w:t xml:space="preserve"> </w:t>
      </w:r>
      <w:proofErr w:type="spellStart"/>
      <w:r w:rsidRPr="002C02E8">
        <w:t>automatisée</w:t>
      </w:r>
      <w:proofErr w:type="spellEnd"/>
      <w:r w:rsidRPr="002C02E8">
        <w:t> » (</w:t>
      </w:r>
      <w:hyperlink r:id="rId1">
        <w:r w:rsidRPr="002C02E8">
          <w:rPr>
            <w:rStyle w:val="Hyperlink"/>
          </w:rPr>
          <w:t xml:space="preserve">Une </w:t>
        </w:r>
        <w:proofErr w:type="spellStart"/>
        <w:r w:rsidRPr="002C02E8">
          <w:rPr>
            <w:rStyle w:val="Hyperlink"/>
          </w:rPr>
          <w:t>approche</w:t>
        </w:r>
        <w:proofErr w:type="spellEnd"/>
        <w:r w:rsidRPr="002C02E8">
          <w:rPr>
            <w:rStyle w:val="Hyperlink"/>
          </w:rPr>
          <w:t xml:space="preserve"> </w:t>
        </w:r>
        <w:proofErr w:type="spellStart"/>
        <w:r w:rsidRPr="002C02E8">
          <w:rPr>
            <w:rStyle w:val="Hyperlink"/>
          </w:rPr>
          <w:t>systématique</w:t>
        </w:r>
        <w:proofErr w:type="spellEnd"/>
        <w:r w:rsidRPr="002C02E8">
          <w:rPr>
            <w:rStyle w:val="Hyperlink"/>
          </w:rPr>
          <w:t xml:space="preserve"> </w:t>
        </w:r>
        <w:proofErr w:type="spellStart"/>
        <w:r w:rsidRPr="002C02E8">
          <w:rPr>
            <w:rStyle w:val="Hyperlink"/>
          </w:rPr>
          <w:t>vers</w:t>
        </w:r>
        <w:proofErr w:type="spellEnd"/>
        <w:r w:rsidRPr="002C02E8">
          <w:rPr>
            <w:rStyle w:val="Hyperlink"/>
          </w:rPr>
          <w:t xml:space="preserve"> la </w:t>
        </w:r>
        <w:proofErr w:type="spellStart"/>
        <w:r w:rsidRPr="002C02E8">
          <w:rPr>
            <w:rStyle w:val="Hyperlink"/>
          </w:rPr>
          <w:t>définition</w:t>
        </w:r>
        <w:proofErr w:type="spellEnd"/>
        <w:r w:rsidRPr="002C02E8">
          <w:rPr>
            <w:rStyle w:val="Hyperlink"/>
          </w:rPr>
          <w:t xml:space="preserve"> des </w:t>
        </w:r>
        <w:proofErr w:type="spellStart"/>
        <w:r w:rsidRPr="002C02E8">
          <w:rPr>
            <w:rStyle w:val="Hyperlink"/>
          </w:rPr>
          <w:t>termes</w:t>
        </w:r>
        <w:proofErr w:type="spellEnd"/>
        <w:r w:rsidRPr="002C02E8">
          <w:rPr>
            <w:rStyle w:val="Hyperlink"/>
          </w:rPr>
          <w:t xml:space="preserve"> </w:t>
        </w:r>
        <w:proofErr w:type="spellStart"/>
        <w:r w:rsidRPr="002C02E8">
          <w:rPr>
            <w:rStyle w:val="Hyperlink"/>
          </w:rPr>
          <w:t>cas</w:t>
        </w:r>
        <w:proofErr w:type="spellEnd"/>
        <w:r w:rsidRPr="002C02E8">
          <w:rPr>
            <w:rStyle w:val="Hyperlink"/>
          </w:rPr>
          <w:t xml:space="preserve"> de bord et </w:t>
        </w:r>
        <w:proofErr w:type="spellStart"/>
        <w:r w:rsidRPr="002C02E8">
          <w:rPr>
            <w:rStyle w:val="Hyperlink"/>
          </w:rPr>
          <w:t>cas</w:t>
        </w:r>
        <w:proofErr w:type="spellEnd"/>
        <w:r w:rsidRPr="002C02E8">
          <w:rPr>
            <w:rStyle w:val="Hyperlink"/>
          </w:rPr>
          <w:t xml:space="preserve"> de coin pour la </w:t>
        </w:r>
        <w:proofErr w:type="spellStart"/>
        <w:r w:rsidRPr="002C02E8">
          <w:rPr>
            <w:rStyle w:val="Hyperlink"/>
          </w:rPr>
          <w:t>conduite</w:t>
        </w:r>
        <w:proofErr w:type="spellEnd"/>
        <w:r w:rsidRPr="002C02E8">
          <w:rPr>
            <w:rStyle w:val="Hyperlink"/>
          </w:rPr>
          <w:t xml:space="preserve"> </w:t>
        </w:r>
        <w:proofErr w:type="spellStart"/>
        <w:r w:rsidRPr="002C02E8">
          <w:rPr>
            <w:rStyle w:val="Hyperlink"/>
          </w:rPr>
          <w:t>automatisée</w:t>
        </w:r>
        <w:proofErr w:type="spellEnd"/>
      </w:hyperlink>
      <w:r w:rsidRPr="002C02E8">
        <w:t xml:space="preserve">,  </w:t>
      </w:r>
      <w:proofErr w:type="spellStart"/>
      <w:r w:rsidRPr="002C02E8">
        <w:rPr>
          <w:b/>
        </w:rPr>
        <w:t>Publié</w:t>
      </w:r>
      <w:proofErr w:type="spellEnd"/>
      <w:r w:rsidRPr="002C02E8">
        <w:rPr>
          <w:b/>
        </w:rPr>
        <w:t xml:space="preserve"> dans :  </w:t>
      </w:r>
      <w:hyperlink r:id="rId2">
        <w:r w:rsidRPr="002C02E8">
          <w:rPr>
            <w:rStyle w:val="Hyperlink"/>
          </w:rPr>
          <w:t xml:space="preserve">2023 3e </w:t>
        </w:r>
        <w:proofErr w:type="spellStart"/>
        <w:r w:rsidRPr="002C02E8">
          <w:rPr>
            <w:rStyle w:val="Hyperlink"/>
          </w:rPr>
          <w:t>Conférence</w:t>
        </w:r>
        <w:proofErr w:type="spellEnd"/>
        <w:r w:rsidRPr="002C02E8">
          <w:rPr>
            <w:rStyle w:val="Hyperlink"/>
          </w:rPr>
          <w:t xml:space="preserve"> </w:t>
        </w:r>
        <w:proofErr w:type="spellStart"/>
        <w:r w:rsidRPr="002C02E8">
          <w:rPr>
            <w:rStyle w:val="Hyperlink"/>
          </w:rPr>
          <w:t>internationale</w:t>
        </w:r>
        <w:proofErr w:type="spellEnd"/>
        <w:r w:rsidRPr="002C02E8">
          <w:rPr>
            <w:rStyle w:val="Hyperlink"/>
          </w:rPr>
          <w:t xml:space="preserve"> sur </w:t>
        </w:r>
        <w:proofErr w:type="spellStart"/>
        <w:r w:rsidRPr="002C02E8">
          <w:rPr>
            <w:rStyle w:val="Hyperlink"/>
          </w:rPr>
          <w:t>l'ingénierie</w:t>
        </w:r>
        <w:proofErr w:type="spellEnd"/>
        <w:r w:rsidRPr="002C02E8">
          <w:rPr>
            <w:rStyle w:val="Hyperlink"/>
          </w:rPr>
          <w:t xml:space="preserve"> </w:t>
        </w:r>
        <w:proofErr w:type="spellStart"/>
        <w:r w:rsidRPr="002C02E8">
          <w:rPr>
            <w:rStyle w:val="Hyperlink"/>
          </w:rPr>
          <w:t>électrique</w:t>
        </w:r>
        <w:proofErr w:type="spellEnd"/>
        <w:r w:rsidRPr="002C02E8">
          <w:rPr>
            <w:rStyle w:val="Hyperlink"/>
          </w:rPr>
          <w:t xml:space="preserve">, </w:t>
        </w:r>
        <w:proofErr w:type="spellStart"/>
        <w:r w:rsidRPr="002C02E8">
          <w:rPr>
            <w:rStyle w:val="Hyperlink"/>
          </w:rPr>
          <w:t>informatique</w:t>
        </w:r>
        <w:proofErr w:type="spellEnd"/>
        <w:r w:rsidRPr="002C02E8">
          <w:rPr>
            <w:rStyle w:val="Hyperlink"/>
          </w:rPr>
          <w:t xml:space="preserve">, des communications et de la </w:t>
        </w:r>
        <w:proofErr w:type="spellStart"/>
        <w:r w:rsidRPr="002C02E8">
          <w:rPr>
            <w:rStyle w:val="Hyperlink"/>
          </w:rPr>
          <w:t>mécatronique</w:t>
        </w:r>
        <w:proofErr w:type="spellEnd"/>
        <w:r w:rsidRPr="002C02E8">
          <w:rPr>
            <w:rStyle w:val="Hyperlink"/>
          </w:rPr>
          <w:t xml:space="preserve"> (ICECCME)</w:t>
        </w:r>
      </w:hyperlink>
      <w:r w:rsidRPr="002C02E8">
        <w:t xml:space="preserve"> </w:t>
      </w:r>
    </w:p>
    <w:p w14:paraId="36446BDB" w14:textId="21D3272E" w:rsidR="00FB50E3" w:rsidRPr="002C02E8" w:rsidRDefault="00FB50E3" w:rsidP="00A044B7">
      <w:pPr>
        <w:pStyle w:val="FootnoteText"/>
      </w:pPr>
    </w:p>
  </w:footnote>
  <w:footnote w:id="3">
    <w:p w14:paraId="6B2EE955" w14:textId="76699191" w:rsidR="00AC1FF2" w:rsidRPr="002C02E8" w:rsidRDefault="00AC1FF2" w:rsidP="00A044B7">
      <w:pPr>
        <w:pStyle w:val="FootnoteText"/>
      </w:pPr>
      <w:r w:rsidRPr="002C02E8">
        <w:rPr>
          <w:rStyle w:val="FootnoteReference"/>
        </w:rPr>
        <w:footnoteRef/>
      </w:r>
      <w:r w:rsidRPr="002C02E8">
        <w:t xml:space="preserve"> 13 </w:t>
      </w:r>
      <w:proofErr w:type="spellStart"/>
      <w:r w:rsidRPr="002C02E8">
        <w:t>novembre</w:t>
      </w:r>
      <w:proofErr w:type="spellEnd"/>
      <w:r w:rsidRPr="002C02E8">
        <w:t xml:space="preserve"> 1987, L</w:t>
      </w:r>
      <w:hyperlink r:id="rId3">
        <w:r w:rsidRPr="002C02E8">
          <w:t xml:space="preserve"> </w:t>
        </w:r>
      </w:hyperlink>
      <w:hyperlink r:id="rId4">
        <w:r w:rsidRPr="002C02E8">
          <w:rPr>
            <w:b/>
            <w:color w:val="1155CC"/>
            <w:u w:val="single"/>
          </w:rPr>
          <w:t xml:space="preserve">'utilisation </w:t>
        </w:r>
        <w:proofErr w:type="spellStart"/>
        <w:r w:rsidRPr="002C02E8">
          <w:rPr>
            <w:b/>
            <w:color w:val="1155CC"/>
            <w:u w:val="single"/>
          </w:rPr>
          <w:t>inappropriée</w:t>
        </w:r>
        <w:proofErr w:type="spellEnd"/>
        <w:r w:rsidRPr="002C02E8">
          <w:rPr>
            <w:b/>
            <w:color w:val="1155CC"/>
            <w:u w:val="single"/>
          </w:rPr>
          <w:t xml:space="preserve"> </w:t>
        </w:r>
        <w:proofErr w:type="spellStart"/>
        <w:r w:rsidRPr="002C02E8">
          <w:rPr>
            <w:b/>
            <w:color w:val="1155CC"/>
            <w:u w:val="single"/>
          </w:rPr>
          <w:t>explique</w:t>
        </w:r>
        <w:proofErr w:type="spellEnd"/>
        <w:r w:rsidRPr="002C02E8">
          <w:rPr>
            <w:b/>
            <w:color w:val="1155CC"/>
            <w:u w:val="single"/>
          </w:rPr>
          <w:t>-t-</w:t>
        </w:r>
        <w:proofErr w:type="spellStart"/>
        <w:r w:rsidRPr="002C02E8">
          <w:rPr>
            <w:b/>
            <w:color w:val="1155CC"/>
            <w:u w:val="single"/>
          </w:rPr>
          <w:t>elle</w:t>
        </w:r>
        <w:proofErr w:type="spellEnd"/>
        <w:r w:rsidRPr="002C02E8">
          <w:rPr>
            <w:b/>
            <w:color w:val="1155CC"/>
            <w:u w:val="single"/>
          </w:rPr>
          <w:t xml:space="preserve"> les variations </w:t>
        </w:r>
        <w:proofErr w:type="spellStart"/>
        <w:r w:rsidRPr="002C02E8">
          <w:rPr>
            <w:b/>
            <w:color w:val="1155CC"/>
            <w:u w:val="single"/>
          </w:rPr>
          <w:t>géographiques</w:t>
        </w:r>
        <w:proofErr w:type="spellEnd"/>
        <w:r w:rsidRPr="002C02E8">
          <w:rPr>
            <w:b/>
            <w:color w:val="1155CC"/>
            <w:u w:val="single"/>
          </w:rPr>
          <w:t xml:space="preserve"> dans </w:t>
        </w:r>
        <w:proofErr w:type="spellStart"/>
        <w:r w:rsidRPr="002C02E8">
          <w:rPr>
            <w:b/>
            <w:color w:val="1155CC"/>
            <w:u w:val="single"/>
          </w:rPr>
          <w:t>l'utilisation</w:t>
        </w:r>
        <w:proofErr w:type="spellEnd"/>
        <w:r w:rsidRPr="002C02E8">
          <w:rPr>
            <w:b/>
            <w:color w:val="1155CC"/>
            <w:u w:val="single"/>
          </w:rPr>
          <w:t xml:space="preserve"> des services de </w:t>
        </w:r>
        <w:proofErr w:type="spellStart"/>
        <w:r w:rsidRPr="002C02E8">
          <w:rPr>
            <w:b/>
            <w:color w:val="1155CC"/>
            <w:u w:val="single"/>
          </w:rPr>
          <w:t>soins</w:t>
        </w:r>
        <w:proofErr w:type="spellEnd"/>
        <w:r w:rsidRPr="002C02E8">
          <w:rPr>
            <w:b/>
            <w:color w:val="1155CC"/>
            <w:u w:val="single"/>
          </w:rPr>
          <w:t xml:space="preserve"> de </w:t>
        </w:r>
        <w:proofErr w:type="spellStart"/>
        <w:r w:rsidRPr="002C02E8">
          <w:rPr>
            <w:b/>
            <w:color w:val="1155CC"/>
            <w:u w:val="single"/>
          </w:rPr>
          <w:t>santé</w:t>
        </w:r>
        <w:proofErr w:type="spellEnd"/>
        <w:r w:rsidRPr="002C02E8">
          <w:rPr>
            <w:b/>
            <w:color w:val="1155CC"/>
            <w:u w:val="single"/>
          </w:rPr>
          <w:t> ?</w:t>
        </w:r>
      </w:hyperlink>
      <w:r w:rsidRPr="002C02E8">
        <w:rPr>
          <w:b/>
        </w:rPr>
        <w:t xml:space="preserve"> </w:t>
      </w:r>
      <w:r w:rsidRPr="002C02E8">
        <w:t xml:space="preserve">A Study of Three Procedures, </w:t>
      </w:r>
      <w:hyperlink r:id="rId5">
        <w:r w:rsidRPr="002C02E8">
          <w:t xml:space="preserve"> </w:t>
        </w:r>
      </w:hyperlink>
      <w:hyperlink r:id="rId6">
        <w:r w:rsidRPr="002C02E8">
          <w:rPr>
            <w:color w:val="1155CC"/>
            <w:u w:val="single"/>
          </w:rPr>
          <w:t>Mark R. Chassin, MD, MPP, MPH</w:t>
        </w:r>
      </w:hyperlink>
      <w:r w:rsidRPr="002C02E8">
        <w:t xml:space="preserve"> ; </w:t>
      </w:r>
      <w:hyperlink r:id="rId7">
        <w:r w:rsidRPr="002C02E8">
          <w:rPr>
            <w:color w:val="1155CC"/>
            <w:u w:val="single"/>
          </w:rPr>
          <w:t xml:space="preserve">Jacqueline </w:t>
        </w:r>
        <w:proofErr w:type="spellStart"/>
        <w:r w:rsidRPr="002C02E8">
          <w:rPr>
            <w:color w:val="1155CC"/>
            <w:u w:val="single"/>
          </w:rPr>
          <w:t>Kosecoff</w:t>
        </w:r>
        <w:proofErr w:type="spellEnd"/>
        <w:r w:rsidRPr="002C02E8">
          <w:rPr>
            <w:color w:val="1155CC"/>
            <w:u w:val="single"/>
          </w:rPr>
          <w:t>, Ph.D</w:t>
        </w:r>
      </w:hyperlink>
      <w:r w:rsidRPr="002C02E8">
        <w:t xml:space="preserve">. ; </w:t>
      </w:r>
      <w:hyperlink r:id="rId8">
        <w:r w:rsidRPr="002C02E8">
          <w:rPr>
            <w:color w:val="1155CC"/>
            <w:u w:val="single"/>
          </w:rPr>
          <w:t>R.E. Park, Ph.D</w:t>
        </w:r>
      </w:hyperlink>
      <w:r w:rsidRPr="002C02E8">
        <w:t>. ; et al</w:t>
      </w:r>
    </w:p>
  </w:footnote>
  <w:footnote w:id="4">
    <w:p w14:paraId="422790A6" w14:textId="77777777" w:rsidR="002F4693" w:rsidRPr="002C02E8" w:rsidRDefault="002F4693" w:rsidP="00A044B7">
      <w:pPr>
        <w:pStyle w:val="FootnoteText"/>
      </w:pPr>
      <w:r w:rsidRPr="002C02E8">
        <w:rPr>
          <w:rStyle w:val="FootnoteReference"/>
        </w:rPr>
        <w:footnoteRef/>
      </w:r>
      <w:r w:rsidRPr="002C02E8">
        <w:t xml:space="preserve"> Neelam, M. (2022). Neelam </w:t>
      </w:r>
      <w:proofErr w:type="spellStart"/>
      <w:r w:rsidRPr="002C02E8">
        <w:t>MahaLakshmi</w:t>
      </w:r>
      <w:proofErr w:type="spellEnd"/>
      <w:r w:rsidRPr="002C02E8">
        <w:t xml:space="preserve"> (2021) Aspects de </w:t>
      </w:r>
      <w:proofErr w:type="spellStart"/>
      <w:r w:rsidRPr="002C02E8">
        <w:t>l'intelligence</w:t>
      </w:r>
      <w:proofErr w:type="spellEnd"/>
      <w:r w:rsidRPr="002C02E8">
        <w:t xml:space="preserve"> </w:t>
      </w:r>
      <w:proofErr w:type="spellStart"/>
      <w:r w:rsidRPr="002C02E8">
        <w:t>artificielle</w:t>
      </w:r>
      <w:proofErr w:type="spellEnd"/>
      <w:r w:rsidRPr="002C02E8">
        <w:t xml:space="preserve"> dans </w:t>
      </w:r>
      <w:proofErr w:type="spellStart"/>
      <w:r w:rsidRPr="002C02E8">
        <w:t>Karthikeyan.J</w:t>
      </w:r>
      <w:proofErr w:type="spellEnd"/>
      <w:r w:rsidRPr="002C02E8">
        <w:t xml:space="preserve">, Su-Hie Ting et Yu-Jin Ng (eds), « Learning Outcomes of Classroom Research » p :250-256, </w:t>
      </w:r>
      <w:proofErr w:type="spellStart"/>
      <w:r w:rsidRPr="002C02E8">
        <w:t>L'Ordine</w:t>
      </w:r>
      <w:proofErr w:type="spellEnd"/>
      <w:r w:rsidRPr="002C02E8">
        <w:t xml:space="preserve"> Nuovo Publication, Inde. 978-93-92995-15-6</w:t>
      </w:r>
    </w:p>
  </w:footnote>
  <w:footnote w:id="5">
    <w:p w14:paraId="28B6EE5D" w14:textId="77777777" w:rsidR="002B3548" w:rsidRPr="002C02E8" w:rsidRDefault="002B3548" w:rsidP="00A044B7">
      <w:pPr>
        <w:pStyle w:val="FootnoteText"/>
      </w:pPr>
      <w:r w:rsidRPr="002C02E8">
        <w:rPr>
          <w:rStyle w:val="FootnoteReference"/>
        </w:rPr>
        <w:footnoteRef/>
      </w:r>
      <w:r w:rsidRPr="002C02E8">
        <w:t xml:space="preserve"> Conception </w:t>
      </w:r>
      <w:proofErr w:type="gramStart"/>
      <w:r w:rsidRPr="002C02E8">
        <w:t>inclusive :</w:t>
      </w:r>
      <w:proofErr w:type="gramEnd"/>
      <w:r w:rsidRPr="002C02E8">
        <w:t xml:space="preserve"> La </w:t>
      </w:r>
      <w:proofErr w:type="spellStart"/>
      <w:r w:rsidRPr="002C02E8">
        <w:t>courbe</w:t>
      </w:r>
      <w:proofErr w:type="spellEnd"/>
      <w:r w:rsidRPr="002C02E8">
        <w:t xml:space="preserve"> </w:t>
      </w:r>
      <w:proofErr w:type="spellStart"/>
      <w:r w:rsidRPr="002C02E8">
        <w:t>en</w:t>
      </w:r>
      <w:proofErr w:type="spellEnd"/>
      <w:r w:rsidRPr="002C02E8">
        <w:t xml:space="preserve"> cloche, le Starburst et la </w:t>
      </w:r>
      <w:proofErr w:type="spellStart"/>
      <w:r w:rsidRPr="002C02E8">
        <w:t>tornade</w:t>
      </w:r>
      <w:proofErr w:type="spellEnd"/>
      <w:r w:rsidRPr="002C02E8">
        <w:t xml:space="preserve"> </w:t>
      </w:r>
      <w:proofErr w:type="spellStart"/>
      <w:r w:rsidRPr="002C02E8">
        <w:t>vertueuse</w:t>
      </w:r>
      <w:proofErr w:type="spellEnd"/>
      <w:r w:rsidRPr="002C02E8">
        <w:t>. Jutta Treviranus, 2019</w:t>
      </w:r>
    </w:p>
    <w:p w14:paraId="0CE31F1C" w14:textId="77777777" w:rsidR="002B3548" w:rsidRPr="002C02E8" w:rsidRDefault="002B3548" w:rsidP="00A044B7">
      <w:pPr>
        <w:pStyle w:val="FootnoteText"/>
      </w:pPr>
    </w:p>
  </w:footnote>
  <w:footnote w:id="6">
    <w:p w14:paraId="78FC1BD0" w14:textId="77777777" w:rsidR="002B3548" w:rsidRPr="002C02E8" w:rsidRDefault="002B3548" w:rsidP="00A044B7">
      <w:r w:rsidRPr="002C02E8">
        <w:rPr>
          <w:vertAlign w:val="superscript"/>
        </w:rPr>
        <w:footnoteRef/>
      </w:r>
      <w:r w:rsidRPr="002C02E8">
        <w:t xml:space="preserve"> </w:t>
      </w:r>
      <w:proofErr w:type="spellStart"/>
      <w:r w:rsidRPr="002C02E8">
        <w:t>l'École</w:t>
      </w:r>
      <w:proofErr w:type="spellEnd"/>
      <w:r w:rsidRPr="002C02E8">
        <w:t xml:space="preserve"> </w:t>
      </w:r>
      <w:proofErr w:type="spellStart"/>
      <w:r w:rsidRPr="002C02E8">
        <w:t>canadienne</w:t>
      </w:r>
      <w:proofErr w:type="spellEnd"/>
      <w:r w:rsidRPr="002C02E8">
        <w:t xml:space="preserve"> de design </w:t>
      </w:r>
      <w:proofErr w:type="spellStart"/>
      <w:r w:rsidRPr="002C02E8">
        <w:t>inclusif</w:t>
      </w:r>
      <w:proofErr w:type="spellEnd"/>
      <w:r w:rsidRPr="002C02E8">
        <w:t xml:space="preserve">, qui a </w:t>
      </w:r>
      <w:proofErr w:type="spellStart"/>
      <w:r w:rsidRPr="002C02E8">
        <w:t>évolué</w:t>
      </w:r>
      <w:proofErr w:type="spellEnd"/>
      <w:r w:rsidRPr="002C02E8">
        <w:t xml:space="preserve"> </w:t>
      </w:r>
      <w:proofErr w:type="spellStart"/>
      <w:r w:rsidRPr="002C02E8">
        <w:t>spécifiquement</w:t>
      </w:r>
      <w:proofErr w:type="spellEnd"/>
      <w:r w:rsidRPr="002C02E8">
        <w:t xml:space="preserve"> pour </w:t>
      </w:r>
      <w:proofErr w:type="spellStart"/>
      <w:r w:rsidRPr="002C02E8">
        <w:t>aborder</w:t>
      </w:r>
      <w:proofErr w:type="spellEnd"/>
      <w:r w:rsidRPr="002C02E8">
        <w:t xml:space="preserve"> les </w:t>
      </w:r>
      <w:proofErr w:type="spellStart"/>
      <w:r w:rsidRPr="002C02E8">
        <w:t>systèmes</w:t>
      </w:r>
      <w:proofErr w:type="spellEnd"/>
      <w:r w:rsidRPr="002C02E8">
        <w:t xml:space="preserve"> </w:t>
      </w:r>
      <w:proofErr w:type="spellStart"/>
      <w:r w:rsidRPr="002C02E8">
        <w:t>numériques</w:t>
      </w:r>
      <w:proofErr w:type="spellEnd"/>
      <w:r w:rsidRPr="002C02E8">
        <w:t xml:space="preserve"> </w:t>
      </w:r>
      <w:proofErr w:type="spellStart"/>
      <w:r w:rsidRPr="002C02E8">
        <w:t>ou</w:t>
      </w:r>
      <w:proofErr w:type="spellEnd"/>
      <w:r w:rsidRPr="002C02E8">
        <w:t xml:space="preserve"> les technologies de </w:t>
      </w:r>
      <w:proofErr w:type="spellStart"/>
      <w:r w:rsidRPr="002C02E8">
        <w:t>l'information</w:t>
      </w:r>
      <w:proofErr w:type="spellEnd"/>
      <w:r w:rsidRPr="002C02E8">
        <w:t xml:space="preserve"> et des communications (TIC) (</w:t>
      </w:r>
      <w:r w:rsidRPr="002C02E8">
        <w:rPr>
          <w:u w:val="single"/>
        </w:rPr>
        <w:t xml:space="preserve">Centre de recherche sur la conception </w:t>
      </w:r>
      <w:proofErr w:type="gramStart"/>
      <w:r w:rsidRPr="002C02E8">
        <w:rPr>
          <w:u w:val="single"/>
        </w:rPr>
        <w:t>inclusive :</w:t>
      </w:r>
      <w:proofErr w:type="gramEnd"/>
      <w:r w:rsidRPr="002C02E8">
        <w:rPr>
          <w:u w:val="single"/>
        </w:rPr>
        <w:t xml:space="preserve"> </w:t>
      </w:r>
      <w:proofErr w:type="spellStart"/>
      <w:r w:rsidRPr="002C02E8">
        <w:rPr>
          <w:u w:val="single"/>
        </w:rPr>
        <w:t>Qu'est-ce</w:t>
      </w:r>
      <w:proofErr w:type="spellEnd"/>
      <w:r w:rsidRPr="002C02E8">
        <w:rPr>
          <w:u w:val="single"/>
        </w:rPr>
        <w:t xml:space="preserve"> que la conception inclusive</w:t>
      </w:r>
      <w:r w:rsidRPr="002C02E8">
        <w:t xml:space="preserve">). Il </w:t>
      </w:r>
      <w:proofErr w:type="spellStart"/>
      <w:r w:rsidRPr="002C02E8">
        <w:t>adopte</w:t>
      </w:r>
      <w:proofErr w:type="spellEnd"/>
      <w:r w:rsidRPr="002C02E8">
        <w:t xml:space="preserve"> </w:t>
      </w:r>
      <w:proofErr w:type="spellStart"/>
      <w:r w:rsidRPr="002C02E8">
        <w:t>une</w:t>
      </w:r>
      <w:proofErr w:type="spellEnd"/>
      <w:r w:rsidRPr="002C02E8">
        <w:t xml:space="preserve"> position </w:t>
      </w:r>
      <w:proofErr w:type="spellStart"/>
      <w:r w:rsidRPr="002C02E8">
        <w:t>distincte</w:t>
      </w:r>
      <w:proofErr w:type="spellEnd"/>
      <w:r w:rsidRPr="002C02E8">
        <w:t xml:space="preserve"> et </w:t>
      </w:r>
      <w:proofErr w:type="spellStart"/>
      <w:r w:rsidRPr="002C02E8">
        <w:t>complémentaire</w:t>
      </w:r>
      <w:proofErr w:type="spellEnd"/>
      <w:r w:rsidRPr="002C02E8">
        <w:t xml:space="preserve"> à la conception </w:t>
      </w:r>
      <w:proofErr w:type="spellStart"/>
      <w:r w:rsidRPr="002C02E8">
        <w:t>universelle</w:t>
      </w:r>
      <w:proofErr w:type="spellEnd"/>
      <w:r w:rsidRPr="002C02E8">
        <w:t xml:space="preserve"> (</w:t>
      </w:r>
      <w:r w:rsidRPr="002C02E8">
        <w:rPr>
          <w:u w:val="single"/>
        </w:rPr>
        <w:t xml:space="preserve">National Disability Authority, Centre for Excellence in Universal </w:t>
      </w:r>
      <w:proofErr w:type="gramStart"/>
      <w:r w:rsidRPr="002C02E8">
        <w:rPr>
          <w:u w:val="single"/>
        </w:rPr>
        <w:t>Design :</w:t>
      </w:r>
      <w:proofErr w:type="gramEnd"/>
      <w:r w:rsidRPr="002C02E8">
        <w:rPr>
          <w:u w:val="single"/>
        </w:rPr>
        <w:t xml:space="preserve"> What is Universal Design</w:t>
      </w:r>
      <w:r w:rsidRPr="002C02E8">
        <w:t xml:space="preserve"> Mace, R., 1997. </w:t>
      </w:r>
      <w:proofErr w:type="spellStart"/>
      <w:r w:rsidRPr="002C02E8">
        <w:t>Qu'est-ce</w:t>
      </w:r>
      <w:proofErr w:type="spellEnd"/>
      <w:r w:rsidRPr="002C02E8">
        <w:t xml:space="preserve"> que la conception </w:t>
      </w:r>
      <w:proofErr w:type="spellStart"/>
      <w:proofErr w:type="gramStart"/>
      <w:r w:rsidRPr="002C02E8">
        <w:t>universelle</w:t>
      </w:r>
      <w:proofErr w:type="spellEnd"/>
      <w:r w:rsidRPr="002C02E8">
        <w:t> ?</w:t>
      </w:r>
      <w:proofErr w:type="gramEnd"/>
      <w:r w:rsidRPr="002C02E8">
        <w:t xml:space="preserve"> </w:t>
      </w:r>
      <w:r w:rsidRPr="002C02E8">
        <w:rPr>
          <w:i/>
        </w:rPr>
        <w:t xml:space="preserve">Le </w:t>
      </w:r>
      <w:proofErr w:type="spellStart"/>
      <w:r w:rsidRPr="002C02E8">
        <w:rPr>
          <w:i/>
        </w:rPr>
        <w:t>Center</w:t>
      </w:r>
      <w:proofErr w:type="spellEnd"/>
      <w:r w:rsidRPr="002C02E8">
        <w:rPr>
          <w:i/>
        </w:rPr>
        <w:t xml:space="preserve"> for Universal Design de la North Carolina State University</w:t>
      </w:r>
      <w:r w:rsidRPr="002C02E8">
        <w:t xml:space="preserve">.) et la UK School of Inclusive Design (Engineering Design Centre, Université de Cambridge, URL </w:t>
      </w:r>
      <w:r w:rsidRPr="002C02E8">
        <w:rPr>
          <w:u w:val="single"/>
        </w:rPr>
        <w:t>https://www-edc.eng.cam.ac.uk/research/inclusive-design</w:t>
      </w:r>
      <w:r w:rsidRPr="002C02E8">
        <w:t xml:space="preserve">), qui </w:t>
      </w:r>
      <w:proofErr w:type="spellStart"/>
      <w:r w:rsidRPr="002C02E8">
        <w:t>ont</w:t>
      </w:r>
      <w:proofErr w:type="spellEnd"/>
      <w:r w:rsidRPr="002C02E8">
        <w:t xml:space="preserve"> </w:t>
      </w:r>
      <w:proofErr w:type="spellStart"/>
      <w:r w:rsidRPr="002C02E8">
        <w:t>tous</w:t>
      </w:r>
      <w:proofErr w:type="spellEnd"/>
      <w:r w:rsidRPr="002C02E8">
        <w:t xml:space="preserve"> deux </w:t>
      </w:r>
      <w:proofErr w:type="spellStart"/>
      <w:r w:rsidRPr="002C02E8">
        <w:t>émergé</w:t>
      </w:r>
      <w:proofErr w:type="spellEnd"/>
      <w:r w:rsidRPr="002C02E8">
        <w:t xml:space="preserve"> </w:t>
      </w:r>
      <w:proofErr w:type="spellStart"/>
      <w:r w:rsidRPr="002C02E8">
        <w:t>principalement</w:t>
      </w:r>
      <w:proofErr w:type="spellEnd"/>
      <w:r w:rsidRPr="002C02E8">
        <w:t xml:space="preserve"> des </w:t>
      </w:r>
      <w:proofErr w:type="spellStart"/>
      <w:r w:rsidRPr="002C02E8">
        <w:t>domaines</w:t>
      </w:r>
      <w:proofErr w:type="spellEnd"/>
      <w:r w:rsidRPr="002C02E8">
        <w:t xml:space="preserve"> du design architectural et </w:t>
      </w:r>
      <w:proofErr w:type="spellStart"/>
      <w:r w:rsidRPr="002C02E8">
        <w:t>industriel</w:t>
      </w:r>
      <w:proofErr w:type="spellEnd"/>
      <w:r w:rsidRPr="002C02E8">
        <w:t xml:space="preserve">.  </w:t>
      </w:r>
    </w:p>
    <w:p w14:paraId="7AC3E662" w14:textId="77777777" w:rsidR="002B3548" w:rsidRPr="002C02E8" w:rsidRDefault="002B3548" w:rsidP="00A044B7"/>
  </w:footnote>
  <w:footnote w:id="7">
    <w:p w14:paraId="5E79F001" w14:textId="0936FCAE" w:rsidR="008F44BA" w:rsidRPr="002C02E8" w:rsidRDefault="008F44BA" w:rsidP="00A044B7">
      <w:pPr>
        <w:pStyle w:val="FootnoteText"/>
      </w:pPr>
      <w:r w:rsidRPr="002C02E8">
        <w:rPr>
          <w:rStyle w:val="FootnoteReference"/>
        </w:rPr>
        <w:footnoteRef/>
      </w:r>
      <w:r w:rsidRPr="002C02E8">
        <w:t xml:space="preserve"> Mohsen Mahjoobnia Ph.D. UCD, </w:t>
      </w:r>
      <w:proofErr w:type="gramStart"/>
      <w:r w:rsidRPr="002C02E8">
        <w:t>titre :</w:t>
      </w:r>
      <w:proofErr w:type="gramEnd"/>
      <w:r w:rsidRPr="002C02E8">
        <w:t xml:space="preserve"> Inclusive Design Praxis- </w:t>
      </w:r>
      <w:proofErr w:type="spellStart"/>
      <w:r w:rsidRPr="002C02E8">
        <w:t>vers</w:t>
      </w:r>
      <w:proofErr w:type="spellEnd"/>
      <w:r w:rsidRPr="002C02E8">
        <w:t xml:space="preserve"> un ensemble de </w:t>
      </w:r>
      <w:proofErr w:type="spellStart"/>
      <w:r w:rsidRPr="002C02E8">
        <w:t>lignes</w:t>
      </w:r>
      <w:proofErr w:type="spellEnd"/>
      <w:r w:rsidRPr="002C02E8">
        <w:t xml:space="preserve"> directrices </w:t>
      </w:r>
      <w:proofErr w:type="spellStart"/>
      <w:r w:rsidRPr="002C02E8">
        <w:t>appliquées</w:t>
      </w:r>
      <w:proofErr w:type="spellEnd"/>
      <w:r w:rsidRPr="002C02E8">
        <w:t xml:space="preserve"> pour le </w:t>
      </w:r>
      <w:proofErr w:type="spellStart"/>
      <w:r w:rsidRPr="002C02E8">
        <w:t>désapprentissage</w:t>
      </w:r>
      <w:proofErr w:type="spellEnd"/>
      <w:r w:rsidRPr="002C02E8">
        <w:t xml:space="preserve"> et le </w:t>
      </w:r>
      <w:proofErr w:type="spellStart"/>
      <w:r w:rsidRPr="002C02E8">
        <w:t>questionnement</w:t>
      </w:r>
      <w:proofErr w:type="spellEnd"/>
    </w:p>
  </w:footnote>
  <w:footnote w:id="8">
    <w:p w14:paraId="3A7BD263" w14:textId="7F8BE098" w:rsidR="000169FF" w:rsidRPr="002C02E8" w:rsidRDefault="000169FF" w:rsidP="00A044B7">
      <w:pPr>
        <w:pStyle w:val="FootnoteText"/>
      </w:pPr>
      <w:r w:rsidRPr="002C02E8">
        <w:rPr>
          <w:rStyle w:val="FootnoteReference"/>
        </w:rPr>
        <w:footnoteRef/>
      </w:r>
      <w:r w:rsidRPr="002C02E8">
        <w:t xml:space="preserve"> Cassandra J Collins Ph.D. UCD, </w:t>
      </w:r>
      <w:proofErr w:type="gramStart"/>
      <w:r w:rsidRPr="002C02E8">
        <w:t>Titre :</w:t>
      </w:r>
      <w:proofErr w:type="gramEnd"/>
      <w:r w:rsidRPr="002C02E8">
        <w:t xml:space="preserve"> </w:t>
      </w:r>
      <w:proofErr w:type="spellStart"/>
      <w:r w:rsidRPr="002C02E8">
        <w:t>Recentrer</w:t>
      </w:r>
      <w:proofErr w:type="spellEnd"/>
      <w:r w:rsidRPr="002C02E8">
        <w:t xml:space="preserve"> les </w:t>
      </w:r>
      <w:proofErr w:type="spellStart"/>
      <w:r w:rsidRPr="002C02E8">
        <w:t>marges</w:t>
      </w:r>
      <w:proofErr w:type="spellEnd"/>
      <w:r w:rsidRPr="002C02E8">
        <w:t xml:space="preserve"> : </w:t>
      </w:r>
      <w:proofErr w:type="spellStart"/>
      <w:r w:rsidRPr="002C02E8">
        <w:t>une</w:t>
      </w:r>
      <w:proofErr w:type="spellEnd"/>
      <w:r w:rsidRPr="002C02E8">
        <w:t xml:space="preserve"> exploration </w:t>
      </w:r>
      <w:proofErr w:type="spellStart"/>
      <w:r w:rsidRPr="002C02E8">
        <w:t>basée</w:t>
      </w:r>
      <w:proofErr w:type="spellEnd"/>
      <w:r w:rsidRPr="002C02E8">
        <w:t xml:space="preserve"> sur la pratique des pratiques </w:t>
      </w:r>
      <w:proofErr w:type="spellStart"/>
      <w:r w:rsidRPr="002C02E8">
        <w:t>inclusives</w:t>
      </w:r>
      <w:proofErr w:type="spellEnd"/>
      <w:r w:rsidRPr="002C02E8">
        <w:t xml:space="preserve"> de co-</w:t>
      </w:r>
      <w:proofErr w:type="spellStart"/>
      <w:r w:rsidRPr="002C02E8">
        <w:t>création</w:t>
      </w:r>
      <w:proofErr w:type="spellEnd"/>
      <w:r w:rsidRPr="002C02E8">
        <w:t xml:space="preserve"> et de co-conception sur </w:t>
      </w:r>
      <w:proofErr w:type="spellStart"/>
      <w:r w:rsidRPr="002C02E8">
        <w:t>l'expérience</w:t>
      </w:r>
      <w:proofErr w:type="spellEnd"/>
      <w:r w:rsidRPr="002C02E8">
        <w:t xml:space="preserve"> </w:t>
      </w:r>
      <w:proofErr w:type="spellStart"/>
      <w:r w:rsidRPr="002C02E8">
        <w:t>utilisateur</w:t>
      </w:r>
      <w:proofErr w:type="spellEnd"/>
    </w:p>
  </w:footnote>
  <w:footnote w:id="9">
    <w:p w14:paraId="5D4DF16B" w14:textId="77777777" w:rsidR="00CE6F21" w:rsidRPr="000429AB" w:rsidRDefault="00CE6F21" w:rsidP="00CE6F21">
      <w:pPr>
        <w:pStyle w:val="FootnoteText"/>
        <w:rPr>
          <w:lang w:val="en-CA"/>
        </w:rPr>
      </w:pPr>
      <w:r w:rsidRPr="002C02E8">
        <w:rPr>
          <w:rStyle w:val="FootnoteReference"/>
        </w:rPr>
        <w:footnoteRef/>
      </w:r>
      <w:r w:rsidRPr="002C02E8">
        <w:t xml:space="preserve"> Le </w:t>
      </w:r>
      <w:proofErr w:type="spellStart"/>
      <w:r w:rsidRPr="002C02E8">
        <w:t>manifeste</w:t>
      </w:r>
      <w:proofErr w:type="spellEnd"/>
      <w:r w:rsidRPr="002C02E8">
        <w:t xml:space="preserve"> </w:t>
      </w:r>
      <w:proofErr w:type="spellStart"/>
      <w:proofErr w:type="gramStart"/>
      <w:r w:rsidRPr="002C02E8">
        <w:t>Onlife</w:t>
      </w:r>
      <w:proofErr w:type="spellEnd"/>
      <w:r w:rsidRPr="002C02E8">
        <w:t xml:space="preserve"> :</w:t>
      </w:r>
      <w:proofErr w:type="gramEnd"/>
      <w:r w:rsidRPr="002C02E8">
        <w:t xml:space="preserve"> </w:t>
      </w:r>
      <w:proofErr w:type="spellStart"/>
      <w:r w:rsidRPr="002C02E8">
        <w:t>Être</w:t>
      </w:r>
      <w:proofErr w:type="spellEnd"/>
      <w:r w:rsidRPr="002C02E8">
        <w:t xml:space="preserve"> </w:t>
      </w:r>
      <w:proofErr w:type="spellStart"/>
      <w:r w:rsidRPr="002C02E8">
        <w:t>humain</w:t>
      </w:r>
      <w:proofErr w:type="spellEnd"/>
      <w:r w:rsidRPr="002C02E8">
        <w:t xml:space="preserve"> à </w:t>
      </w:r>
      <w:proofErr w:type="spellStart"/>
      <w:r w:rsidRPr="002C02E8">
        <w:t>l'ère</w:t>
      </w:r>
      <w:proofErr w:type="spellEnd"/>
      <w:r w:rsidRPr="002C02E8">
        <w:t xml:space="preserve"> de </w:t>
      </w:r>
      <w:proofErr w:type="spellStart"/>
      <w:r w:rsidRPr="002C02E8">
        <w:t>l'hyperconnexion</w:t>
      </w:r>
      <w:proofErr w:type="spellEnd"/>
      <w:r w:rsidRPr="002C02E8">
        <w:t xml:space="preserve">, Luciano </w:t>
      </w:r>
      <w:proofErr w:type="spellStart"/>
      <w:r w:rsidRPr="002C02E8">
        <w:t>Floridi</w:t>
      </w:r>
      <w:proofErr w:type="spellEnd"/>
      <w:r w:rsidRPr="002C02E8">
        <w:t>, 2014.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D5265A"/>
    <w:multiLevelType w:val="hybridMultilevel"/>
    <w:tmpl w:val="065432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980365"/>
    <w:multiLevelType w:val="hybridMultilevel"/>
    <w:tmpl w:val="7A9C58C8"/>
    <w:lvl w:ilvl="0" w:tplc="BF38639C">
      <w:numFmt w:val="bullet"/>
      <w:lvlText w:val="·"/>
      <w:lvlJc w:val="left"/>
      <w:pPr>
        <w:ind w:left="720" w:hanging="360"/>
      </w:pPr>
      <w:rPr>
        <w:rFonts w:ascii="Arial" w:eastAsia="Arial" w:hAnsi="Arial" w:cs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C300D"/>
    <w:multiLevelType w:val="hybridMultilevel"/>
    <w:tmpl w:val="3DCC0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1529C"/>
    <w:multiLevelType w:val="multilevel"/>
    <w:tmpl w:val="0978A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E36BCE"/>
    <w:multiLevelType w:val="hybridMultilevel"/>
    <w:tmpl w:val="24C60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1960DA"/>
    <w:multiLevelType w:val="hybridMultilevel"/>
    <w:tmpl w:val="B96E60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8B4E8D"/>
    <w:multiLevelType w:val="hybridMultilevel"/>
    <w:tmpl w:val="53C28DA2"/>
    <w:lvl w:ilvl="0" w:tplc="BF38639C">
      <w:numFmt w:val="bullet"/>
      <w:lvlText w:val="·"/>
      <w:lvlJc w:val="left"/>
      <w:pPr>
        <w:ind w:left="1080" w:hanging="360"/>
      </w:pPr>
      <w:rPr>
        <w:rFonts w:ascii="Arial" w:eastAsia="Arial" w:hAnsi="Arial" w:cs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79C734C"/>
    <w:multiLevelType w:val="hybridMultilevel"/>
    <w:tmpl w:val="1DF4987A"/>
    <w:lvl w:ilvl="0" w:tplc="5E9AD4B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06127944">
    <w:abstractNumId w:val="2"/>
  </w:num>
  <w:num w:numId="2" w16cid:durableId="105538261">
    <w:abstractNumId w:val="1"/>
  </w:num>
  <w:num w:numId="3" w16cid:durableId="480732726">
    <w:abstractNumId w:val="6"/>
  </w:num>
  <w:num w:numId="4" w16cid:durableId="1917588978">
    <w:abstractNumId w:val="0"/>
  </w:num>
  <w:num w:numId="5" w16cid:durableId="1018042522">
    <w:abstractNumId w:val="3"/>
  </w:num>
  <w:num w:numId="6" w16cid:durableId="2130927654">
    <w:abstractNumId w:val="4"/>
  </w:num>
  <w:num w:numId="7" w16cid:durableId="56326681">
    <w:abstractNumId w:val="5"/>
  </w:num>
  <w:num w:numId="8" w16cid:durableId="17658837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452"/>
    <w:rsid w:val="00001C1A"/>
    <w:rsid w:val="00001D99"/>
    <w:rsid w:val="00004A33"/>
    <w:rsid w:val="000057C4"/>
    <w:rsid w:val="0001576D"/>
    <w:rsid w:val="000169FF"/>
    <w:rsid w:val="0003011A"/>
    <w:rsid w:val="000358C7"/>
    <w:rsid w:val="000376DA"/>
    <w:rsid w:val="00055E04"/>
    <w:rsid w:val="00071198"/>
    <w:rsid w:val="00072863"/>
    <w:rsid w:val="00073562"/>
    <w:rsid w:val="00094144"/>
    <w:rsid w:val="000D4E22"/>
    <w:rsid w:val="000F38AF"/>
    <w:rsid w:val="00101631"/>
    <w:rsid w:val="001229CE"/>
    <w:rsid w:val="00133295"/>
    <w:rsid w:val="00140C78"/>
    <w:rsid w:val="0014144F"/>
    <w:rsid w:val="00157A53"/>
    <w:rsid w:val="001666A3"/>
    <w:rsid w:val="0017598D"/>
    <w:rsid w:val="001841B3"/>
    <w:rsid w:val="001D418D"/>
    <w:rsid w:val="001F15D1"/>
    <w:rsid w:val="002010BB"/>
    <w:rsid w:val="0021186F"/>
    <w:rsid w:val="00252150"/>
    <w:rsid w:val="00273E11"/>
    <w:rsid w:val="00276B16"/>
    <w:rsid w:val="00295D74"/>
    <w:rsid w:val="002A4311"/>
    <w:rsid w:val="002B3548"/>
    <w:rsid w:val="002C02E8"/>
    <w:rsid w:val="002C6640"/>
    <w:rsid w:val="002E188A"/>
    <w:rsid w:val="002E7A2D"/>
    <w:rsid w:val="002F4693"/>
    <w:rsid w:val="00303B79"/>
    <w:rsid w:val="00304669"/>
    <w:rsid w:val="0030657B"/>
    <w:rsid w:val="0031418D"/>
    <w:rsid w:val="0032455B"/>
    <w:rsid w:val="003263EE"/>
    <w:rsid w:val="00342F67"/>
    <w:rsid w:val="00355D99"/>
    <w:rsid w:val="00360C16"/>
    <w:rsid w:val="003625E9"/>
    <w:rsid w:val="00372B91"/>
    <w:rsid w:val="003A1039"/>
    <w:rsid w:val="003A6037"/>
    <w:rsid w:val="003C1533"/>
    <w:rsid w:val="003C58CF"/>
    <w:rsid w:val="003C653D"/>
    <w:rsid w:val="003E229C"/>
    <w:rsid w:val="003F57A9"/>
    <w:rsid w:val="004252BE"/>
    <w:rsid w:val="00431AC3"/>
    <w:rsid w:val="00451452"/>
    <w:rsid w:val="004528F0"/>
    <w:rsid w:val="004548C2"/>
    <w:rsid w:val="00455295"/>
    <w:rsid w:val="0049246E"/>
    <w:rsid w:val="004949B2"/>
    <w:rsid w:val="004D668E"/>
    <w:rsid w:val="004F00F0"/>
    <w:rsid w:val="004F3F28"/>
    <w:rsid w:val="0050224C"/>
    <w:rsid w:val="00515E8D"/>
    <w:rsid w:val="0051636A"/>
    <w:rsid w:val="005445D3"/>
    <w:rsid w:val="00551291"/>
    <w:rsid w:val="00577C67"/>
    <w:rsid w:val="00597FDF"/>
    <w:rsid w:val="005B75B3"/>
    <w:rsid w:val="005D0D1A"/>
    <w:rsid w:val="006517BA"/>
    <w:rsid w:val="00652958"/>
    <w:rsid w:val="00677FCE"/>
    <w:rsid w:val="00680E82"/>
    <w:rsid w:val="00693927"/>
    <w:rsid w:val="006D2E35"/>
    <w:rsid w:val="006D4C4B"/>
    <w:rsid w:val="006E0A96"/>
    <w:rsid w:val="00712367"/>
    <w:rsid w:val="0071725C"/>
    <w:rsid w:val="00724FDB"/>
    <w:rsid w:val="007546E3"/>
    <w:rsid w:val="00781A53"/>
    <w:rsid w:val="00790BD2"/>
    <w:rsid w:val="007B6520"/>
    <w:rsid w:val="007D3A1A"/>
    <w:rsid w:val="00821011"/>
    <w:rsid w:val="00830484"/>
    <w:rsid w:val="00831044"/>
    <w:rsid w:val="00843043"/>
    <w:rsid w:val="008732BD"/>
    <w:rsid w:val="008A27B8"/>
    <w:rsid w:val="008A3248"/>
    <w:rsid w:val="008D2DF3"/>
    <w:rsid w:val="008D3229"/>
    <w:rsid w:val="008D3906"/>
    <w:rsid w:val="008F3BC4"/>
    <w:rsid w:val="008F44BA"/>
    <w:rsid w:val="0090072E"/>
    <w:rsid w:val="0091355F"/>
    <w:rsid w:val="00923338"/>
    <w:rsid w:val="00943701"/>
    <w:rsid w:val="00944A67"/>
    <w:rsid w:val="009534FC"/>
    <w:rsid w:val="0096072C"/>
    <w:rsid w:val="009721C5"/>
    <w:rsid w:val="00972232"/>
    <w:rsid w:val="009748BD"/>
    <w:rsid w:val="00984531"/>
    <w:rsid w:val="00997828"/>
    <w:rsid w:val="009E1E07"/>
    <w:rsid w:val="009E3CD4"/>
    <w:rsid w:val="009F4244"/>
    <w:rsid w:val="009F6054"/>
    <w:rsid w:val="00A044B7"/>
    <w:rsid w:val="00A347F4"/>
    <w:rsid w:val="00A349B0"/>
    <w:rsid w:val="00A4622B"/>
    <w:rsid w:val="00A62870"/>
    <w:rsid w:val="00A645C3"/>
    <w:rsid w:val="00A725DB"/>
    <w:rsid w:val="00A729F7"/>
    <w:rsid w:val="00A7378D"/>
    <w:rsid w:val="00A9628B"/>
    <w:rsid w:val="00AC1FF2"/>
    <w:rsid w:val="00AD305C"/>
    <w:rsid w:val="00B06C14"/>
    <w:rsid w:val="00B110BE"/>
    <w:rsid w:val="00B17E53"/>
    <w:rsid w:val="00B32138"/>
    <w:rsid w:val="00B33454"/>
    <w:rsid w:val="00B37B60"/>
    <w:rsid w:val="00B4423F"/>
    <w:rsid w:val="00B62694"/>
    <w:rsid w:val="00B8453B"/>
    <w:rsid w:val="00B9306B"/>
    <w:rsid w:val="00B96774"/>
    <w:rsid w:val="00BA1D33"/>
    <w:rsid w:val="00BB7E06"/>
    <w:rsid w:val="00BD16D2"/>
    <w:rsid w:val="00BE17C2"/>
    <w:rsid w:val="00BE413E"/>
    <w:rsid w:val="00C03D65"/>
    <w:rsid w:val="00C27E3C"/>
    <w:rsid w:val="00C30A88"/>
    <w:rsid w:val="00C34E28"/>
    <w:rsid w:val="00C4497D"/>
    <w:rsid w:val="00C44A4B"/>
    <w:rsid w:val="00C50452"/>
    <w:rsid w:val="00C60B19"/>
    <w:rsid w:val="00C668DE"/>
    <w:rsid w:val="00C73E1D"/>
    <w:rsid w:val="00C75D8C"/>
    <w:rsid w:val="00C908A0"/>
    <w:rsid w:val="00CA256A"/>
    <w:rsid w:val="00CB3EDE"/>
    <w:rsid w:val="00CC3562"/>
    <w:rsid w:val="00CC758C"/>
    <w:rsid w:val="00CD2AA7"/>
    <w:rsid w:val="00CD5496"/>
    <w:rsid w:val="00CE0E49"/>
    <w:rsid w:val="00CE6BE4"/>
    <w:rsid w:val="00CE6CCB"/>
    <w:rsid w:val="00CE6F21"/>
    <w:rsid w:val="00D041AF"/>
    <w:rsid w:val="00D04897"/>
    <w:rsid w:val="00D42C7E"/>
    <w:rsid w:val="00D76535"/>
    <w:rsid w:val="00D822FB"/>
    <w:rsid w:val="00D83445"/>
    <w:rsid w:val="00DA71A5"/>
    <w:rsid w:val="00DB6117"/>
    <w:rsid w:val="00DD1FAD"/>
    <w:rsid w:val="00DE2869"/>
    <w:rsid w:val="00DF2667"/>
    <w:rsid w:val="00DF3FD2"/>
    <w:rsid w:val="00DF569A"/>
    <w:rsid w:val="00DF7098"/>
    <w:rsid w:val="00E00E4F"/>
    <w:rsid w:val="00E13391"/>
    <w:rsid w:val="00E3042B"/>
    <w:rsid w:val="00E427FD"/>
    <w:rsid w:val="00E62331"/>
    <w:rsid w:val="00E679C7"/>
    <w:rsid w:val="00E93930"/>
    <w:rsid w:val="00EA52EE"/>
    <w:rsid w:val="00EB2413"/>
    <w:rsid w:val="00EB2BE0"/>
    <w:rsid w:val="00EC04BF"/>
    <w:rsid w:val="00EE06C0"/>
    <w:rsid w:val="00EE1F07"/>
    <w:rsid w:val="00EE4625"/>
    <w:rsid w:val="00EE5708"/>
    <w:rsid w:val="00F0043F"/>
    <w:rsid w:val="00F01DAC"/>
    <w:rsid w:val="00F03BF4"/>
    <w:rsid w:val="00F10E78"/>
    <w:rsid w:val="00F16A4D"/>
    <w:rsid w:val="00F525C4"/>
    <w:rsid w:val="00F53D4D"/>
    <w:rsid w:val="00F76912"/>
    <w:rsid w:val="00F81A13"/>
    <w:rsid w:val="00F9766D"/>
    <w:rsid w:val="00FA59F8"/>
    <w:rsid w:val="00FB50E3"/>
    <w:rsid w:val="00FC26C6"/>
    <w:rsid w:val="3932D0B8"/>
    <w:rsid w:val="633FFA6E"/>
    <w:rsid w:val="6B42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1C964B"/>
  <w15:docId w15:val="{75CAA44D-BF5A-44D2-96D0-6BE4B0388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4B7"/>
    <w:pPr>
      <w:spacing w:before="120" w:after="120" w:line="360" w:lineRule="auto"/>
    </w:pPr>
    <w:rPr>
      <w:sz w:val="24"/>
      <w:lang w:val="en-IE"/>
    </w:rPr>
  </w:style>
  <w:style w:type="paragraph" w:styleId="Heading1">
    <w:name w:val="heading 1"/>
    <w:basedOn w:val="Normal"/>
    <w:next w:val="Normal"/>
    <w:uiPriority w:val="9"/>
    <w:qFormat/>
    <w:rsid w:val="00273E11"/>
    <w:pPr>
      <w:keepNext/>
      <w:keepLines/>
      <w:spacing w:before="400"/>
      <w:outlineLvl w:val="0"/>
    </w:pPr>
    <w:rPr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rsid w:val="008A3248"/>
    <w:pPr>
      <w:keepNext/>
      <w:keepLines/>
      <w:spacing w:before="360"/>
      <w:outlineLvl w:val="1"/>
    </w:pPr>
    <w:rPr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rsid w:val="00F0043F"/>
    <w:pPr>
      <w:keepNext/>
      <w:keepLines/>
      <w:spacing w:before="320" w:after="80"/>
      <w:outlineLvl w:val="2"/>
    </w:pPr>
    <w:rPr>
      <w:color w:val="17365D" w:themeColor="text2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rsid w:val="00F0043F"/>
    <w:pPr>
      <w:keepNext/>
      <w:keepLines/>
      <w:spacing w:before="280" w:after="80"/>
      <w:outlineLvl w:val="3"/>
    </w:pPr>
    <w:rPr>
      <w:b/>
      <w:color w:val="000000" w:themeColor="text1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0"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0"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unhideWhenUsed/>
    <w:rsid w:val="00FB50E3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B50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B50E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B50E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50E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B50E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C1FF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13391"/>
    <w:rPr>
      <w:rFonts w:ascii="Times New Roman" w:hAnsi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29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2958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1F15D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5215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15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25215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150"/>
    <w:rPr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CE6BE4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CE6BE4"/>
    <w:pPr>
      <w:spacing w:after="0"/>
    </w:pPr>
    <w:rPr>
      <w:rFonts w:asciiTheme="minorHAnsi" w:hAnsiTheme="minorHAnsi"/>
      <w:b/>
      <w:bCs/>
      <w:i/>
      <w:iCs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CE6BE4"/>
    <w:pPr>
      <w:spacing w:after="0"/>
      <w:ind w:left="240"/>
    </w:pPr>
    <w:rPr>
      <w:rFonts w:asciiTheme="minorHAnsi" w:hAnsiTheme="minorHAnsi"/>
      <w:b/>
      <w:bCs/>
      <w:sz w:val="22"/>
    </w:rPr>
  </w:style>
  <w:style w:type="paragraph" w:styleId="TOC3">
    <w:name w:val="toc 3"/>
    <w:basedOn w:val="Normal"/>
    <w:next w:val="Normal"/>
    <w:autoRedefine/>
    <w:uiPriority w:val="39"/>
    <w:unhideWhenUsed/>
    <w:rsid w:val="00CE6BE4"/>
    <w:pPr>
      <w:spacing w:before="0" w:after="0"/>
      <w:ind w:left="48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CE6BE4"/>
    <w:pPr>
      <w:spacing w:before="0" w:after="0"/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CE6BE4"/>
    <w:pPr>
      <w:spacing w:before="0" w:after="0"/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CE6BE4"/>
    <w:pPr>
      <w:spacing w:before="0" w:after="0"/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CE6BE4"/>
    <w:pPr>
      <w:spacing w:before="0" w:after="0"/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CE6BE4"/>
    <w:pPr>
      <w:spacing w:before="0" w:after="0"/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CE6BE4"/>
    <w:pPr>
      <w:spacing w:before="0" w:after="0"/>
      <w:ind w:left="1920"/>
    </w:pPr>
    <w:rPr>
      <w:rFonts w:asciiTheme="minorHAnsi" w:hAnsiTheme="minorHAnsi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CE6BE4"/>
  </w:style>
  <w:style w:type="character" w:styleId="PlaceholderText">
    <w:name w:val="Placeholder Text"/>
    <w:basedOn w:val="DefaultParagraphFont"/>
    <w:uiPriority w:val="99"/>
    <w:semiHidden/>
    <w:rsid w:val="00821011"/>
    <w:rPr>
      <w:color w:val="666666"/>
    </w:rPr>
  </w:style>
  <w:style w:type="table" w:styleId="TableGrid">
    <w:name w:val="Table Grid"/>
    <w:basedOn w:val="TableNormal"/>
    <w:uiPriority w:val="39"/>
    <w:rsid w:val="00EE06C0"/>
    <w:pPr>
      <w:spacing w:line="240" w:lineRule="auto"/>
    </w:pPr>
    <w:rPr>
      <w:rFonts w:asciiTheme="minorHAnsi" w:eastAsiaTheme="minorHAnsi" w:hAnsiTheme="minorHAnsi" w:cstheme="minorBidi"/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76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5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3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76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95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77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26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83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7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0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3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52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0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0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61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85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83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26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75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6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1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16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569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277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77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37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90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2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1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76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11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611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727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2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9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1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7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17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1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750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19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25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5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9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8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35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2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14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37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935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280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gradadmissions.ocadu.ca/program/INCD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medium.com/@jutta.trevira/inclusive-design-the-bell-curve-the-starburst-and-the-virtuous-tornado-6094f797b1bf" TargetMode="External"/><Relationship Id="rId17" Type="http://schemas.openxmlformats.org/officeDocument/2006/relationships/hyperlink" Target="https://en.wikipedia.org/wiki/HarperCollin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-edc.eng.cam.ac.uk/research/inclusive-design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drc.ocadu.ca/about/philosophy/" TargetMode="External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hyperlink" Target="https://idrc.ocadu.ca/" TargetMode="External"/><Relationship Id="rId23" Type="http://schemas.openxmlformats.org/officeDocument/2006/relationships/customXml" Target="../customXml/item3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s://www-edc.eng.cam.ac.uk/research/inclusive-design" TargetMode="External"/><Relationship Id="rId22" Type="http://schemas.openxmlformats.org/officeDocument/2006/relationships/customXml" Target="../customXml/item2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jamanetwork.com/searchresults?author=R.E.+Park&amp;q=R.E.+Park" TargetMode="External"/><Relationship Id="rId3" Type="http://schemas.openxmlformats.org/officeDocument/2006/relationships/hyperlink" Target="https://jamanetwork.com/journals/jama/article-abstract/369138" TargetMode="External"/><Relationship Id="rId7" Type="http://schemas.openxmlformats.org/officeDocument/2006/relationships/hyperlink" Target="https://jamanetwork.com/searchresults?author=Jacqueline+Kosecoff&amp;q=Jacqueline+Kosecoff" TargetMode="External"/><Relationship Id="rId2" Type="http://schemas.openxmlformats.org/officeDocument/2006/relationships/hyperlink" Target="https://ieeexplore.ieee.org/xpl/conhome/10252163/proceeding" TargetMode="External"/><Relationship Id="rId1" Type="http://schemas.openxmlformats.org/officeDocument/2006/relationships/hyperlink" Target="https://ieeexplore.ieee.org/abstract/document/10252672" TargetMode="External"/><Relationship Id="rId6" Type="http://schemas.openxmlformats.org/officeDocument/2006/relationships/hyperlink" Target="https://jamanetwork.com/searchresults?author=Mark+R.+Chassin&amp;q=Mark+R.+Chassin" TargetMode="External"/><Relationship Id="rId5" Type="http://schemas.openxmlformats.org/officeDocument/2006/relationships/hyperlink" Target="https://jamanetwork.com/searchresults?author=Mark+R.+Chassin&amp;q=Mark+R.+Chassin" TargetMode="External"/><Relationship Id="rId4" Type="http://schemas.openxmlformats.org/officeDocument/2006/relationships/hyperlink" Target="https://jamanetwork.com/journals/jama/article-abstract/36913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9AA97483-43E2-574F-B263-AA28C99B98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6A9858-96F8-466F-9271-0D8EB9935BC3}"/>
</file>

<file path=customXml/itemProps3.xml><?xml version="1.0" encoding="utf-8"?>
<ds:datastoreItem xmlns:ds="http://schemas.openxmlformats.org/officeDocument/2006/customXml" ds:itemID="{C1432EE2-B767-4445-9449-B37CEAD1EC19}"/>
</file>

<file path=customXml/itemProps4.xml><?xml version="1.0" encoding="utf-8"?>
<ds:datastoreItem xmlns:ds="http://schemas.openxmlformats.org/officeDocument/2006/customXml" ds:itemID="{23E0B069-3BB0-487E-AE24-6DBD010D0952}"/>
</file>

<file path=docMetadata/LabelInfo.xml><?xml version="1.0" encoding="utf-8"?>
<clbl:labelList xmlns:clbl="http://schemas.microsoft.com/office/2020/mipLabelMetadata">
  <clbl:label id="{87ba5c36-b7cf-4793-bbc2-bd5b3a9f95ca}" enabled="1" method="Privilege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16</Pages>
  <Words>3908</Words>
  <Characters>22280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26136</CharactersWithSpaces>
  <SharedDoc>false</SharedDoc>
  <HLinks>
    <vt:vector size="174" baseType="variant">
      <vt:variant>
        <vt:i4>2293869</vt:i4>
      </vt:variant>
      <vt:variant>
        <vt:i4>105</vt:i4>
      </vt:variant>
      <vt:variant>
        <vt:i4>0</vt:i4>
      </vt:variant>
      <vt:variant>
        <vt:i4>5</vt:i4>
      </vt:variant>
      <vt:variant>
        <vt:lpwstr>https://en.wikipedia.org/wiki/HarperCollins</vt:lpwstr>
      </vt:variant>
      <vt:variant>
        <vt:lpwstr/>
      </vt:variant>
      <vt:variant>
        <vt:i4>3014756</vt:i4>
      </vt:variant>
      <vt:variant>
        <vt:i4>102</vt:i4>
      </vt:variant>
      <vt:variant>
        <vt:i4>0</vt:i4>
      </vt:variant>
      <vt:variant>
        <vt:i4>5</vt:i4>
      </vt:variant>
      <vt:variant>
        <vt:lpwstr>https://www-edc.eng.cam.ac.uk/research/inclusive-design</vt:lpwstr>
      </vt:variant>
      <vt:variant>
        <vt:lpwstr/>
      </vt:variant>
      <vt:variant>
        <vt:i4>2162749</vt:i4>
      </vt:variant>
      <vt:variant>
        <vt:i4>99</vt:i4>
      </vt:variant>
      <vt:variant>
        <vt:i4>0</vt:i4>
      </vt:variant>
      <vt:variant>
        <vt:i4>5</vt:i4>
      </vt:variant>
      <vt:variant>
        <vt:lpwstr>https://idrc.ocadu.ca/</vt:lpwstr>
      </vt:variant>
      <vt:variant>
        <vt:lpwstr/>
      </vt:variant>
      <vt:variant>
        <vt:i4>3014756</vt:i4>
      </vt:variant>
      <vt:variant>
        <vt:i4>96</vt:i4>
      </vt:variant>
      <vt:variant>
        <vt:i4>0</vt:i4>
      </vt:variant>
      <vt:variant>
        <vt:i4>5</vt:i4>
      </vt:variant>
      <vt:variant>
        <vt:lpwstr>https://www-edc.eng.cam.ac.uk/research/inclusive-design</vt:lpwstr>
      </vt:variant>
      <vt:variant>
        <vt:lpwstr/>
      </vt:variant>
      <vt:variant>
        <vt:i4>196690</vt:i4>
      </vt:variant>
      <vt:variant>
        <vt:i4>93</vt:i4>
      </vt:variant>
      <vt:variant>
        <vt:i4>0</vt:i4>
      </vt:variant>
      <vt:variant>
        <vt:i4>5</vt:i4>
      </vt:variant>
      <vt:variant>
        <vt:lpwstr>https://gradadmissions.ocadu.ca/program/INCD</vt:lpwstr>
      </vt:variant>
      <vt:variant>
        <vt:lpwstr/>
      </vt:variant>
      <vt:variant>
        <vt:i4>2818053</vt:i4>
      </vt:variant>
      <vt:variant>
        <vt:i4>90</vt:i4>
      </vt:variant>
      <vt:variant>
        <vt:i4>0</vt:i4>
      </vt:variant>
      <vt:variant>
        <vt:i4>5</vt:i4>
      </vt:variant>
      <vt:variant>
        <vt:lpwstr>https://medium.com/@jutta.trevira/inclusive-design-the-bell-curve-the-starburst-and-the-virtuous-tornado-6094f797b1bf</vt:lpwstr>
      </vt:variant>
      <vt:variant>
        <vt:lpwstr/>
      </vt:variant>
      <vt:variant>
        <vt:i4>3014692</vt:i4>
      </vt:variant>
      <vt:variant>
        <vt:i4>87</vt:i4>
      </vt:variant>
      <vt:variant>
        <vt:i4>0</vt:i4>
      </vt:variant>
      <vt:variant>
        <vt:i4>5</vt:i4>
      </vt:variant>
      <vt:variant>
        <vt:lpwstr>https://idrc.ocadu.ca/about/philosophy/</vt:lpwstr>
      </vt:variant>
      <vt:variant>
        <vt:lpwstr>:~:text=Inclusive%20design%20is%20design%20that,other%20forms%20of%20human%20difference.</vt:lpwstr>
      </vt:variant>
      <vt:variant>
        <vt:i4>1179706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_Toc163913992</vt:lpwstr>
      </vt:variant>
      <vt:variant>
        <vt:i4>1179706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_Toc163913991</vt:lpwstr>
      </vt:variant>
      <vt:variant>
        <vt:i4>1179706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_Toc163913990</vt:lpwstr>
      </vt:variant>
      <vt:variant>
        <vt:i4>1245242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_Toc163913989</vt:lpwstr>
      </vt:variant>
      <vt:variant>
        <vt:i4>1245242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_Toc163913988</vt:lpwstr>
      </vt:variant>
      <vt:variant>
        <vt:i4>1245242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_Toc163913987</vt:lpwstr>
      </vt:variant>
      <vt:variant>
        <vt:i4>1245242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_Toc163913986</vt:lpwstr>
      </vt:variant>
      <vt:variant>
        <vt:i4>1245242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_Toc163913985</vt:lpwstr>
      </vt:variant>
      <vt:variant>
        <vt:i4>1245242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_Toc163913984</vt:lpwstr>
      </vt:variant>
      <vt:variant>
        <vt:i4>1245242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_Toc163913983</vt:lpwstr>
      </vt:variant>
      <vt:variant>
        <vt:i4>1245242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_Toc163913982</vt:lpwstr>
      </vt:variant>
      <vt:variant>
        <vt:i4>1245242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_Toc163913981</vt:lpwstr>
      </vt:variant>
      <vt:variant>
        <vt:i4>1245242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_Toc163913980</vt:lpwstr>
      </vt:variant>
      <vt:variant>
        <vt:i4>1835066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_Toc163913979</vt:lpwstr>
      </vt:variant>
      <vt:variant>
        <vt:i4>2424932</vt:i4>
      </vt:variant>
      <vt:variant>
        <vt:i4>21</vt:i4>
      </vt:variant>
      <vt:variant>
        <vt:i4>0</vt:i4>
      </vt:variant>
      <vt:variant>
        <vt:i4>5</vt:i4>
      </vt:variant>
      <vt:variant>
        <vt:lpwstr>https://jamanetwork.com/searchresults?author=R.E.+Park&amp;q=R.E.+Park</vt:lpwstr>
      </vt:variant>
      <vt:variant>
        <vt:lpwstr/>
      </vt:variant>
      <vt:variant>
        <vt:i4>2424932</vt:i4>
      </vt:variant>
      <vt:variant>
        <vt:i4>18</vt:i4>
      </vt:variant>
      <vt:variant>
        <vt:i4>0</vt:i4>
      </vt:variant>
      <vt:variant>
        <vt:i4>5</vt:i4>
      </vt:variant>
      <vt:variant>
        <vt:lpwstr>https://jamanetwork.com/searchresults?author=Jacqueline+Kosecoff&amp;q=Jacqueline+Kosecoff</vt:lpwstr>
      </vt:variant>
      <vt:variant>
        <vt:lpwstr/>
      </vt:variant>
      <vt:variant>
        <vt:i4>2424932</vt:i4>
      </vt:variant>
      <vt:variant>
        <vt:i4>15</vt:i4>
      </vt:variant>
      <vt:variant>
        <vt:i4>0</vt:i4>
      </vt:variant>
      <vt:variant>
        <vt:i4>5</vt:i4>
      </vt:variant>
      <vt:variant>
        <vt:lpwstr>https://jamanetwork.com/searchresults?author=Mark+R.+Chassin&amp;q=Mark+R.+Chassin</vt:lpwstr>
      </vt:variant>
      <vt:variant>
        <vt:lpwstr/>
      </vt:variant>
      <vt:variant>
        <vt:i4>2424932</vt:i4>
      </vt:variant>
      <vt:variant>
        <vt:i4>12</vt:i4>
      </vt:variant>
      <vt:variant>
        <vt:i4>0</vt:i4>
      </vt:variant>
      <vt:variant>
        <vt:i4>5</vt:i4>
      </vt:variant>
      <vt:variant>
        <vt:lpwstr>https://jamanetwork.com/searchresults?author=Mark+R.+Chassin&amp;q=Mark+R.+Chassin</vt:lpwstr>
      </vt:variant>
      <vt:variant>
        <vt:lpwstr/>
      </vt:variant>
      <vt:variant>
        <vt:i4>5767261</vt:i4>
      </vt:variant>
      <vt:variant>
        <vt:i4>9</vt:i4>
      </vt:variant>
      <vt:variant>
        <vt:i4>0</vt:i4>
      </vt:variant>
      <vt:variant>
        <vt:i4>5</vt:i4>
      </vt:variant>
      <vt:variant>
        <vt:lpwstr>https://jamanetwork.com/journals/jama/article-abstract/369138</vt:lpwstr>
      </vt:variant>
      <vt:variant>
        <vt:lpwstr/>
      </vt:variant>
      <vt:variant>
        <vt:i4>5767261</vt:i4>
      </vt:variant>
      <vt:variant>
        <vt:i4>6</vt:i4>
      </vt:variant>
      <vt:variant>
        <vt:i4>0</vt:i4>
      </vt:variant>
      <vt:variant>
        <vt:i4>5</vt:i4>
      </vt:variant>
      <vt:variant>
        <vt:lpwstr>https://jamanetwork.com/journals/jama/article-abstract/369138</vt:lpwstr>
      </vt:variant>
      <vt:variant>
        <vt:lpwstr/>
      </vt:variant>
      <vt:variant>
        <vt:i4>7929898</vt:i4>
      </vt:variant>
      <vt:variant>
        <vt:i4>3</vt:i4>
      </vt:variant>
      <vt:variant>
        <vt:i4>0</vt:i4>
      </vt:variant>
      <vt:variant>
        <vt:i4>5</vt:i4>
      </vt:variant>
      <vt:variant>
        <vt:lpwstr>https://ieeexplore.ieee.org/xpl/conhome/10252163/proceeding</vt:lpwstr>
      </vt:variant>
      <vt:variant>
        <vt:lpwstr/>
      </vt:variant>
      <vt:variant>
        <vt:i4>3997741</vt:i4>
      </vt:variant>
      <vt:variant>
        <vt:i4>0</vt:i4>
      </vt:variant>
      <vt:variant>
        <vt:i4>0</vt:i4>
      </vt:variant>
      <vt:variant>
        <vt:i4>5</vt:i4>
      </vt:variant>
      <vt:variant>
        <vt:lpwstr>https://ieeexplore.ieee.org/abstract/document/10252672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Cassandra Collins</dc:creator>
  <cp:keywords/>
  <cp:lastModifiedBy>Cassandra Collins</cp:lastModifiedBy>
  <cp:revision>6</cp:revision>
  <dcterms:created xsi:type="dcterms:W3CDTF">2024-04-14T14:57:00Z</dcterms:created>
  <dcterms:modified xsi:type="dcterms:W3CDTF">2024-04-14T20:12:00Z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