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12A0C5" w14:textId="306A4BD3"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Hi Harvey, it's lovely to have you as a part of this conference. </w:t>
      </w:r>
    </w:p>
    <w:p w14:paraId="535A8A74" w14:textId="78EBA01C"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And you've been telling me about this notion of personhood and how we can provide dignity to people by recognizing their personhood. </w:t>
      </w:r>
    </w:p>
    <w:p w14:paraId="31D6F8A2" w14:textId="026A56CD"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Can you tell me a little bit about, why that's important and how you think we can encourage that or ensure that people are recognized for their personhood?</w:t>
      </w:r>
    </w:p>
    <w:p w14:paraId="57284849" w14:textId="44909711"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Great. </w:t>
      </w:r>
    </w:p>
    <w:p w14:paraId="5F91B8EF" w14:textId="7A00418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Thank you for that. </w:t>
      </w:r>
    </w:p>
    <w:p w14:paraId="20704A76" w14:textId="76DF3E38"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So, I suppose the lead-up is that I have been doing palliative care research for nearly 35 years and have looked at a variety of issues that affect end-to-life experience for patients and families. </w:t>
      </w:r>
    </w:p>
    <w:p w14:paraId="0C873520" w14:textId="6D62EA8B"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At some point, after I had kind of looked at some of the more traditional issues, the psychiatric domains like depression anxiety, and suicidality, I began to realize that there were more things affecting people as they approached the end of their days. </w:t>
      </w:r>
    </w:p>
    <w:p w14:paraId="3FC59221" w14:textId="06CCCE9C"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Those words are kind of in the traditional psychiatric realm and I discovered that if you look at the Benelux countries where euthanasia-assisted suicide has been practiced for a long time before the advent of Carder versus Canada here at home. </w:t>
      </w:r>
    </w:p>
    <w:p w14:paraId="7335E619" w14:textId="7A1EF0BD"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The reason the data suggested that people were seeking out an into their life was a lost sense of dignity. </w:t>
      </w:r>
    </w:p>
    <w:p w14:paraId="4314A464" w14:textId="10067A19"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Up until then, there was no empirical data on the notion of dignity at the end of life. </w:t>
      </w:r>
    </w:p>
    <w:p w14:paraId="5C256F4E" w14:textId="6386D93C"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Dignity was just the ultimate ace that you would play in supporting whatever condition, or contentious position you held. </w:t>
      </w:r>
    </w:p>
    <w:p w14:paraId="68FE28E8" w14:textId="4748CFED" w:rsidR="008934B7" w:rsidRPr="008934B7" w:rsidRDefault="008934B7" w:rsidP="008934B7">
      <w:pPr>
        <w:rPr>
          <w:rFonts w:eastAsia="Times New Roman" w:cs="Times New Roman"/>
          <w:kern w:val="0"/>
          <w:sz w:val="24"/>
          <w:szCs w:val="24"/>
          <w:lang w:eastAsia="en-CA"/>
          <w14:ligatures w14:val="none"/>
        </w:rPr>
      </w:pPr>
      <w:proofErr w:type="gramStart"/>
      <w:r w:rsidRPr="008934B7">
        <w:rPr>
          <w:rFonts w:eastAsia="Times New Roman" w:cs="Times New Roman"/>
          <w:kern w:val="0"/>
          <w:sz w:val="24"/>
          <w:szCs w:val="24"/>
          <w:lang w:eastAsia="en-CA"/>
          <w14:ligatures w14:val="none"/>
        </w:rPr>
        <w:t>So</w:t>
      </w:r>
      <w:proofErr w:type="gramEnd"/>
      <w:r w:rsidRPr="008934B7">
        <w:rPr>
          <w:rFonts w:eastAsia="Times New Roman" w:cs="Times New Roman"/>
          <w:kern w:val="0"/>
          <w:sz w:val="24"/>
          <w:szCs w:val="24"/>
          <w:lang w:eastAsia="en-CA"/>
          <w14:ligatures w14:val="none"/>
        </w:rPr>
        <w:t xml:space="preserve"> if you felt that euthanasia-assisted suicide was a way of supporting your autonomy, a way of saying this is my body, my life, and you would say, this is fundamentally a dignity issue. </w:t>
      </w:r>
    </w:p>
    <w:p w14:paraId="7DCF40E8" w14:textId="4F5D9DF9"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And on the opposite side of the political fence, if you felt that, you know, this was a violation of the Hippocratic oath that the taking of life was inconsistent with kind of core tenets of medicine, you'd say this is fundamentally a dignity issue.</w:t>
      </w:r>
    </w:p>
    <w:p w14:paraId="1993FCF0" w14:textId="0138824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We decided, I mean, we were not kind of the moral police. We wanted to. Approach this as empiricist as researchers.</w:t>
      </w:r>
    </w:p>
    <w:p w14:paraId="5D5B4AF8" w14:textId="77777777" w:rsidR="008934B7" w:rsidRPr="008934B7" w:rsidRDefault="008934B7" w:rsidP="008934B7">
      <w:pPr>
        <w:rPr>
          <w:rFonts w:eastAsia="Times New Roman" w:cs="Times New Roman"/>
          <w:kern w:val="0"/>
          <w:sz w:val="24"/>
          <w:szCs w:val="24"/>
          <w:lang w:eastAsia="en-CA"/>
          <w14:ligatures w14:val="none"/>
        </w:rPr>
      </w:pPr>
      <w:proofErr w:type="gramStart"/>
      <w:r w:rsidRPr="008934B7">
        <w:rPr>
          <w:rFonts w:eastAsia="Times New Roman" w:cs="Times New Roman"/>
          <w:kern w:val="0"/>
          <w:sz w:val="24"/>
          <w:szCs w:val="24"/>
          <w:lang w:eastAsia="en-CA"/>
          <w14:ligatures w14:val="none"/>
        </w:rPr>
        <w:t>So</w:t>
      </w:r>
      <w:proofErr w:type="gramEnd"/>
      <w:r w:rsidRPr="008934B7">
        <w:rPr>
          <w:rFonts w:eastAsia="Times New Roman" w:cs="Times New Roman"/>
          <w:kern w:val="0"/>
          <w:sz w:val="24"/>
          <w:szCs w:val="24"/>
          <w:lang w:eastAsia="en-CA"/>
          <w14:ligatures w14:val="none"/>
        </w:rPr>
        <w:t xml:space="preserve"> we began doing studies on Dignity. </w:t>
      </w:r>
    </w:p>
    <w:p w14:paraId="512E12B8"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And looking at how patients understood dignity, what some of the correlates of dignity were, and developed many innovations over the years that were part of that body of research.</w:t>
      </w:r>
    </w:p>
    <w:p w14:paraId="294E527D"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lastRenderedPageBreak/>
        <w:t xml:space="preserve">Then we discovered that one of the most fundamental issues that seems to be in play. </w:t>
      </w:r>
    </w:p>
    <w:p w14:paraId="0F74A873"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Whether or not dignity is upheld or undermined has to do with this notion of how people experience themselves to be seen or appreciated.</w:t>
      </w:r>
    </w:p>
    <w:p w14:paraId="029178F6"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Metaphorically I wrote this in an article called 'Dignity in the Eye of the Beholder' in which I talk about the fact that although this is data-driven, we did mathematical modeling to predict what is the most ardent predictor of a sense of dignity and depression, anxiety, all kinds of measures. </w:t>
      </w:r>
    </w:p>
    <w:p w14:paraId="4707D30B"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This notion of appearance or how we felt we appeared to others was the most ardent predictor of dignity.</w:t>
      </w:r>
    </w:p>
    <w:p w14:paraId="2CA08EBA" w14:textId="6FEB1391"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And </w:t>
      </w:r>
      <w:proofErr w:type="gramStart"/>
      <w:r w:rsidRPr="008934B7">
        <w:rPr>
          <w:rFonts w:eastAsia="Times New Roman" w:cs="Times New Roman"/>
          <w:kern w:val="0"/>
          <w:sz w:val="24"/>
          <w:szCs w:val="24"/>
          <w:lang w:eastAsia="en-CA"/>
          <w14:ligatures w14:val="none"/>
        </w:rPr>
        <w:t>so</w:t>
      </w:r>
      <w:proofErr w:type="gramEnd"/>
      <w:r w:rsidRPr="008934B7">
        <w:rPr>
          <w:rFonts w:eastAsia="Times New Roman" w:cs="Times New Roman"/>
          <w:kern w:val="0"/>
          <w:sz w:val="24"/>
          <w:szCs w:val="24"/>
          <w:lang w:eastAsia="en-CA"/>
          <w14:ligatures w14:val="none"/>
        </w:rPr>
        <w:t xml:space="preserve"> the article 'Dignity in the Eye of the Beholder' essentially says that what people are looking for in the eye of the health care provider is a reflection that will affirm their sense of personhood.</w:t>
      </w:r>
    </w:p>
    <w:p w14:paraId="058EAB7F" w14:textId="285A94D8"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Hmm.</w:t>
      </w:r>
    </w:p>
    <w:p w14:paraId="74346DBC" w14:textId="3DF3FAC8"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Their sense of self, in other words, nobody wants to be seen exclusively as being the embodiment of their ailment or their condition.</w:t>
      </w:r>
    </w:p>
    <w:p w14:paraId="59D25629" w14:textId="53E88ED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At the exclusion of being seen as a whole person or this notion of personhood. </w:t>
      </w:r>
    </w:p>
    <w:p w14:paraId="3DD99949" w14:textId="1BBCB330" w:rsidR="008934B7" w:rsidRPr="008934B7" w:rsidRDefault="008934B7" w:rsidP="008934B7">
      <w:pPr>
        <w:rPr>
          <w:rFonts w:eastAsia="Times New Roman" w:cs="Times New Roman"/>
          <w:kern w:val="0"/>
          <w:sz w:val="24"/>
          <w:szCs w:val="24"/>
          <w:lang w:eastAsia="en-CA"/>
          <w14:ligatures w14:val="none"/>
        </w:rPr>
      </w:pPr>
      <w:proofErr w:type="gramStart"/>
      <w:r w:rsidRPr="008934B7">
        <w:rPr>
          <w:rFonts w:eastAsia="Times New Roman" w:cs="Times New Roman"/>
          <w:kern w:val="0"/>
          <w:sz w:val="24"/>
          <w:szCs w:val="24"/>
          <w:lang w:eastAsia="en-CA"/>
          <w14:ligatures w14:val="none"/>
        </w:rPr>
        <w:t>So</w:t>
      </w:r>
      <w:proofErr w:type="gramEnd"/>
      <w:r w:rsidRPr="008934B7">
        <w:rPr>
          <w:rFonts w:eastAsia="Times New Roman" w:cs="Times New Roman"/>
          <w:kern w:val="0"/>
          <w:sz w:val="24"/>
          <w:szCs w:val="24"/>
          <w:lang w:eastAsia="en-CA"/>
          <w14:ligatures w14:val="none"/>
        </w:rPr>
        <w:t xml:space="preserve"> with that being said, we also discovered in other studies that we had this notion of no longer feeling like the person we once were.</w:t>
      </w:r>
    </w:p>
    <w:p w14:paraId="584C954C" w14:textId="3132ED30"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Right.</w:t>
      </w:r>
    </w:p>
    <w:p w14:paraId="190A4630" w14:textId="09C21F7C"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It is a very profound existential question for people who are facing, various physical and health care challenges.</w:t>
      </w:r>
    </w:p>
    <w:p w14:paraId="603F92D0" w14:textId="773E91BD"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This again speaks to this notion of 'Am I still me?'</w:t>
      </w:r>
    </w:p>
    <w:p w14:paraId="747152B9" w14:textId="3669FA9E"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Do people appreciate me not just in terms of what I have or the condition that I am labeled with? </w:t>
      </w:r>
    </w:p>
    <w:p w14:paraId="44B3EBEE" w14:textId="1AC05C16"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But in terms of a human being, you know the whole person. </w:t>
      </w:r>
    </w:p>
    <w:p w14:paraId="486C45A8" w14:textId="609985E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We give lots of lip service to the idea of the importance of person-centered care.</w:t>
      </w:r>
    </w:p>
    <w:p w14:paraId="6290C64C" w14:textId="7CB35E9C"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Right.</w:t>
      </w:r>
    </w:p>
    <w:p w14:paraId="0C9163EB" w14:textId="08418980"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You can't do person-centered care in the absence of knowing. </w:t>
      </w:r>
    </w:p>
    <w:p w14:paraId="28F99A3B" w14:textId="5544ACAB"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Who is that person? </w:t>
      </w:r>
    </w:p>
    <w:p w14:paraId="0077E24C" w14:textId="46A10CA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You can do other things, you can give polite care, you can give attentive care, but you can't do persons-centered care in the absence of knowing who </w:t>
      </w:r>
      <w:proofErr w:type="gramStart"/>
      <w:r w:rsidRPr="008934B7">
        <w:rPr>
          <w:rFonts w:eastAsia="Times New Roman" w:cs="Times New Roman"/>
          <w:kern w:val="0"/>
          <w:sz w:val="24"/>
          <w:szCs w:val="24"/>
          <w:lang w:eastAsia="en-CA"/>
          <w14:ligatures w14:val="none"/>
        </w:rPr>
        <w:t>is this person</w:t>
      </w:r>
      <w:proofErr w:type="gramEnd"/>
      <w:r w:rsidRPr="008934B7">
        <w:rPr>
          <w:rFonts w:eastAsia="Times New Roman" w:cs="Times New Roman"/>
          <w:kern w:val="0"/>
          <w:sz w:val="24"/>
          <w:szCs w:val="24"/>
          <w:lang w:eastAsia="en-CA"/>
          <w14:ligatures w14:val="none"/>
        </w:rPr>
        <w:t>.</w:t>
      </w:r>
    </w:p>
    <w:p w14:paraId="068ACFC5" w14:textId="2B6FA8DB" w:rsidR="008934B7" w:rsidRPr="008934B7" w:rsidRDefault="008934B7" w:rsidP="008934B7">
      <w:pPr>
        <w:rPr>
          <w:rFonts w:eastAsia="Times New Roman" w:cs="Times New Roman"/>
          <w:kern w:val="0"/>
          <w:sz w:val="24"/>
          <w:szCs w:val="24"/>
          <w:lang w:eastAsia="en-CA"/>
          <w14:ligatures w14:val="none"/>
        </w:rPr>
      </w:pPr>
      <w:proofErr w:type="gramStart"/>
      <w:r w:rsidRPr="008934B7">
        <w:rPr>
          <w:rFonts w:eastAsia="Times New Roman" w:cs="Times New Roman"/>
          <w:kern w:val="0"/>
          <w:sz w:val="24"/>
          <w:szCs w:val="24"/>
          <w:lang w:eastAsia="en-CA"/>
          <w14:ligatures w14:val="none"/>
        </w:rPr>
        <w:lastRenderedPageBreak/>
        <w:t>So</w:t>
      </w:r>
      <w:proofErr w:type="gramEnd"/>
      <w:r w:rsidRPr="008934B7">
        <w:rPr>
          <w:rFonts w:eastAsia="Times New Roman" w:cs="Times New Roman"/>
          <w:kern w:val="0"/>
          <w:sz w:val="24"/>
          <w:szCs w:val="24"/>
          <w:lang w:eastAsia="en-CA"/>
          <w14:ligatures w14:val="none"/>
        </w:rPr>
        <w:t xml:space="preserve"> over the last number of years, we have been playing with an idea. </w:t>
      </w:r>
    </w:p>
    <w:p w14:paraId="4C58C75A" w14:textId="75AD9DE4"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We've developed this idea into research protocols that are now being replicated in other centers around the world.</w:t>
      </w:r>
    </w:p>
    <w:p w14:paraId="04E4B6A1"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And the idea centers on a very brief question. It's a probe, so it's not, it's meant to.</w:t>
      </w:r>
    </w:p>
    <w:p w14:paraId="6D3F6698" w14:textId="208F26D8"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Elicit a conversation about personhood. </w:t>
      </w:r>
    </w:p>
    <w:p w14:paraId="751D4904" w14:textId="2ED1FF6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The question is, will we call the PDQ or the patient dignity question, which reads, what should I know about you as a person, which reads, what should I know about you as a person to take the best care of you as a person to take the best care of you possible.</w:t>
      </w:r>
    </w:p>
    <w:p w14:paraId="7D178BB4" w14:textId="49406245"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How do you study such a thing? </w:t>
      </w:r>
    </w:p>
    <w:p w14:paraId="35FF2DDD" w14:textId="4606C5F6"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Well, the protocol, the way it's operationalized is we, we go to the bedside of this individual and will say something to the effect and this isn't you know an exact script but in essence, we say we know a lot about you medically.</w:t>
      </w:r>
    </w:p>
    <w:p w14:paraId="27CF4554" w14:textId="0CE5407E"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We know a lot about you know the condition. </w:t>
      </w:r>
    </w:p>
    <w:p w14:paraId="796D56D8" w14:textId="51E7D83F"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The ailment that brings you here. </w:t>
      </w:r>
    </w:p>
    <w:p w14:paraId="6EE0F055" w14:textId="0E38E1AD"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But we also </w:t>
      </w:r>
      <w:r w:rsidRPr="008934B7">
        <w:rPr>
          <w:rFonts w:eastAsia="Times New Roman" w:cs="Times New Roman"/>
          <w:kern w:val="0"/>
          <w:sz w:val="24"/>
          <w:szCs w:val="24"/>
          <w:lang w:eastAsia="en-CA"/>
          <w14:ligatures w14:val="none"/>
        </w:rPr>
        <w:t>understand,</w:t>
      </w:r>
      <w:r w:rsidRPr="008934B7">
        <w:rPr>
          <w:rFonts w:eastAsia="Times New Roman" w:cs="Times New Roman"/>
          <w:kern w:val="0"/>
          <w:sz w:val="24"/>
          <w:szCs w:val="24"/>
          <w:lang w:eastAsia="en-CA"/>
          <w14:ligatures w14:val="none"/>
        </w:rPr>
        <w:t xml:space="preserve"> and I've never quite said it to someone like this, but we also understand that no one likes to be seen as kind of a differential diagnosis or a problem checklist.</w:t>
      </w:r>
    </w:p>
    <w:p w14:paraId="717E3BD4" w14:textId="354DD1D5"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So,</w:t>
      </w:r>
      <w:r w:rsidRPr="008934B7">
        <w:rPr>
          <w:rFonts w:eastAsia="Times New Roman" w:cs="Times New Roman"/>
          <w:kern w:val="0"/>
          <w:sz w:val="24"/>
          <w:szCs w:val="24"/>
          <w:lang w:eastAsia="en-CA"/>
          <w14:ligatures w14:val="none"/>
        </w:rPr>
        <w:t xml:space="preserve"> what we're here to talk about today is who are you?</w:t>
      </w:r>
    </w:p>
    <w:p w14:paraId="6E066AEB" w14:textId="55FAEDF6"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 As a person. </w:t>
      </w:r>
    </w:p>
    <w:p w14:paraId="583EB82E" w14:textId="0577BA8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And </w:t>
      </w:r>
      <w:proofErr w:type="gramStart"/>
      <w:r w:rsidRPr="008934B7">
        <w:rPr>
          <w:rFonts w:eastAsia="Times New Roman" w:cs="Times New Roman"/>
          <w:kern w:val="0"/>
          <w:sz w:val="24"/>
          <w:szCs w:val="24"/>
          <w:lang w:eastAsia="en-CA"/>
          <w14:ligatures w14:val="none"/>
        </w:rPr>
        <w:t>so</w:t>
      </w:r>
      <w:proofErr w:type="gramEnd"/>
      <w:r w:rsidRPr="008934B7">
        <w:rPr>
          <w:rFonts w:eastAsia="Times New Roman" w:cs="Times New Roman"/>
          <w:kern w:val="0"/>
          <w:sz w:val="24"/>
          <w:szCs w:val="24"/>
          <w:lang w:eastAsia="en-CA"/>
          <w14:ligatures w14:val="none"/>
        </w:rPr>
        <w:t xml:space="preserve"> we asked the PDQ, what should we know about you as a person to take the best care of you possible?</w:t>
      </w:r>
    </w:p>
    <w:p w14:paraId="422D67A4" w14:textId="5D3BF1A9"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That then is meant to elicit a conversation anywhere from 5 min to 15 min that is focused on personhood.</w:t>
      </w:r>
    </w:p>
    <w:p w14:paraId="57FC24E8" w14:textId="5FB2BCB4" w:rsidR="008934B7" w:rsidRPr="008934B7" w:rsidRDefault="008934B7" w:rsidP="008934B7">
      <w:pPr>
        <w:rPr>
          <w:rFonts w:eastAsia="Times New Roman" w:cs="Times New Roman"/>
          <w:kern w:val="0"/>
          <w:sz w:val="24"/>
          <w:szCs w:val="24"/>
          <w:lang w:eastAsia="en-CA"/>
          <w14:ligatures w14:val="none"/>
        </w:rPr>
      </w:pPr>
      <w:proofErr w:type="gramStart"/>
      <w:r w:rsidRPr="008934B7">
        <w:rPr>
          <w:rFonts w:eastAsia="Times New Roman" w:cs="Times New Roman"/>
          <w:kern w:val="0"/>
          <w:sz w:val="24"/>
          <w:szCs w:val="24"/>
          <w:lang w:eastAsia="en-CA"/>
          <w14:ligatures w14:val="none"/>
        </w:rPr>
        <w:t>So</w:t>
      </w:r>
      <w:proofErr w:type="gramEnd"/>
      <w:r w:rsidRPr="008934B7">
        <w:rPr>
          <w:rFonts w:eastAsia="Times New Roman" w:cs="Times New Roman"/>
          <w:kern w:val="0"/>
          <w:sz w:val="24"/>
          <w:szCs w:val="24"/>
          <w:lang w:eastAsia="en-CA"/>
          <w14:ligatures w14:val="none"/>
        </w:rPr>
        <w:t xml:space="preserve"> who are you? </w:t>
      </w:r>
    </w:p>
    <w:p w14:paraId="25C290E6" w14:textId="66FE3D33"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What matters? </w:t>
      </w:r>
    </w:p>
    <w:p w14:paraId="39828717" w14:textId="127415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What are your values?</w:t>
      </w:r>
    </w:p>
    <w:p w14:paraId="19A2A883" w14:textId="5C8D0E76"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You know, what are the critical things?</w:t>
      </w:r>
    </w:p>
    <w:p w14:paraId="517AA33A" w14:textId="0A6840DD"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What are your responsibilities? </w:t>
      </w:r>
    </w:p>
    <w:p w14:paraId="68D4C128"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What is it that you're worried about in terms of self? </w:t>
      </w:r>
    </w:p>
    <w:p w14:paraId="2320AEE9"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We then go off and we summarize this into 2 to 3 paragraphs.</w:t>
      </w:r>
    </w:p>
    <w:p w14:paraId="4A19F8A6" w14:textId="2A70BD34"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lastRenderedPageBreak/>
        <w:t xml:space="preserve">We come back to the bedside for 3 reasons. </w:t>
      </w:r>
    </w:p>
    <w:p w14:paraId="721E3B49" w14:textId="421742C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We allow the patient to make any editorial changes if there's something that doesn't quite represent self accurately and then the litmus test, do we have your consent to place this on your medical chart?</w:t>
      </w:r>
    </w:p>
    <w:p w14:paraId="6F505EC3" w14:textId="116A237D"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Because ideas, of course, if this is how you want to be seen, then here's your chance to provide us with a lens that everyone is meant to put on.</w:t>
      </w:r>
    </w:p>
    <w:p w14:paraId="1C2151BF" w14:textId="2FE03FA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When they walk into your </w:t>
      </w:r>
      <w:proofErr w:type="gramStart"/>
      <w:r w:rsidRPr="008934B7">
        <w:rPr>
          <w:rFonts w:eastAsia="Times New Roman" w:cs="Times New Roman"/>
          <w:kern w:val="0"/>
          <w:sz w:val="24"/>
          <w:szCs w:val="24"/>
          <w:lang w:eastAsia="en-CA"/>
          <w14:ligatures w14:val="none"/>
        </w:rPr>
        <w:t>room</w:t>
      </w:r>
      <w:proofErr w:type="gramEnd"/>
      <w:r w:rsidRPr="008934B7">
        <w:rPr>
          <w:rFonts w:eastAsia="Times New Roman" w:cs="Times New Roman"/>
          <w:kern w:val="0"/>
          <w:sz w:val="24"/>
          <w:szCs w:val="24"/>
          <w:lang w:eastAsia="en-CA"/>
          <w14:ligatures w14:val="none"/>
        </w:rPr>
        <w:t xml:space="preserve"> they don't just see your condition or your ailment or whatever malady has brought you to medical attention, they see you.</w:t>
      </w:r>
    </w:p>
    <w:p w14:paraId="3CA52CAD" w14:textId="48F71AA6"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And the way they see you is shaped by the way you have kind of shaped that lens through the PDQ.</w:t>
      </w:r>
    </w:p>
    <w:p w14:paraId="1DE65EF0" w14:textId="4392F8F5"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At the end of that, we then do some evaluation, have done evaluations with patients and with family members who in some instances have done this by proxy or with health care</w:t>
      </w:r>
      <w:r>
        <w:rPr>
          <w:rFonts w:eastAsia="Times New Roman" w:cs="Times New Roman"/>
          <w:kern w:val="0"/>
          <w:sz w:val="24"/>
          <w:szCs w:val="24"/>
          <w:lang w:eastAsia="en-CA"/>
          <w14:ligatures w14:val="none"/>
        </w:rPr>
        <w:t xml:space="preserve"> </w:t>
      </w:r>
      <w:r w:rsidRPr="008934B7">
        <w:rPr>
          <w:rFonts w:eastAsia="Times New Roman" w:cs="Times New Roman"/>
          <w:kern w:val="0"/>
          <w:sz w:val="24"/>
          <w:szCs w:val="24"/>
          <w:lang w:eastAsia="en-CA"/>
          <w14:ligatures w14:val="none"/>
        </w:rPr>
        <w:t>providers who then go on and read the PDQ.</w:t>
      </w:r>
    </w:p>
    <w:p w14:paraId="66FC3CE8" w14:textId="7865A3F8"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With the patients and the first study, we did was about a combination of 125 patients and families invariably they all gave consent to have this on the charge.</w:t>
      </w:r>
    </w:p>
    <w:p w14:paraId="68D20EC5" w14:textId="6E50608B"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Everybody says this needs to be on the chart and not only that they say and every person in this circumstance should be allowed to put personhood on the clinical radar in this way.</w:t>
      </w:r>
    </w:p>
    <w:p w14:paraId="1C6FA84F" w14:textId="1C94B3A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We also ask them. </w:t>
      </w:r>
    </w:p>
    <w:p w14:paraId="363D2B34" w14:textId="0FBCCA9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Other things in terms of their feelings about this and they say, this is something that healthcare providers should know it could affect my care and I want it out there.</w:t>
      </w:r>
    </w:p>
    <w:p w14:paraId="565BBEE2" w14:textId="58B4A9D1"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I want it known. </w:t>
      </w:r>
    </w:p>
    <w:p w14:paraId="3695ED3B" w14:textId="25E3A226"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When we ask health care providers how they respond to it, in 90% of instances they say I learned something that I didn't know about this person before, and again these are all people working in palliative care you know, even though there could be sealing effects.</w:t>
      </w:r>
    </w:p>
    <w:p w14:paraId="081CDA8C" w14:textId="28D062E0"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Hmm.</w:t>
      </w:r>
    </w:p>
    <w:p w14:paraId="46C9002A" w14:textId="5B6CDE78"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Despite that, 45 to 65% of them say it enhanced their sense of respect, connectedness, and empathy, and also there was increased satisfaction reported, job satisfaction reported by healthcare providers who availed themselves of the patient dignity </w:t>
      </w:r>
      <w:proofErr w:type="gramStart"/>
      <w:r w:rsidRPr="008934B7">
        <w:rPr>
          <w:rFonts w:eastAsia="Times New Roman" w:cs="Times New Roman"/>
          <w:kern w:val="0"/>
          <w:sz w:val="24"/>
          <w:szCs w:val="24"/>
          <w:lang w:eastAsia="en-CA"/>
          <w14:ligatures w14:val="none"/>
        </w:rPr>
        <w:t>question</w:t>
      </w:r>
      <w:proofErr w:type="gramEnd"/>
    </w:p>
    <w:p w14:paraId="433F8BA4" w14:textId="7A9F8851"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We also did a PDQ study in intensive care during COVID and we called family members at home.</w:t>
      </w:r>
    </w:p>
    <w:p w14:paraId="6F360FC2" w14:textId="553D8CC0"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It was extraordinary. </w:t>
      </w:r>
    </w:p>
    <w:p w14:paraId="23443A19" w14:textId="354D8F5F"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lastRenderedPageBreak/>
        <w:t>I mean, have family members and I may have shared this with you in an earlier conversation, where we spoke on one occasion, remember speaking to a young woman whose mother was on a ventilator and this was a First Nations woman and she and the daughter talked about wanting to find a way of impressing on the health care staff that her mother was no ordinary person.</w:t>
      </w:r>
    </w:p>
    <w:p w14:paraId="39E92B67" w14:textId="7B81FF62"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You know, and she went on to say a few things about her mother who had been kind of a spiritual guide in her community, and summarized her response at the end by saying, </w:t>
      </w:r>
    </w:p>
    <w:p w14:paraId="569AF974" w14:textId="452F4491"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I'm so happy that this PDQ has given me a way to help others see who this person is.</w:t>
      </w:r>
    </w:p>
    <w:p w14:paraId="22EDF94C" w14:textId="41665328"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That they're looking after. </w:t>
      </w:r>
    </w:p>
    <w:p w14:paraId="6D074138" w14:textId="0D90EF44"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There's also been a way to help others see who this person is that they're looking after.</w:t>
      </w:r>
    </w:p>
    <w:p w14:paraId="119F5E81" w14:textId="0C37ACFE"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There have also been much larger studies than I was able to conduct a study of several 1,000 patients. A Memorial Stone Kettering within stage cancer.</w:t>
      </w:r>
    </w:p>
    <w:p w14:paraId="5B2B0678" w14:textId="4EF442F8"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Again, finding that this is a way of putting personhood on the radar and a way for people to be able to identify what patients' goals of care might be through the lens of personhood.</w:t>
      </w:r>
    </w:p>
    <w:p w14:paraId="5D9FCE6A" w14:textId="0BBA14DD"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Why did I want to bring this to you and this meeting? </w:t>
      </w:r>
    </w:p>
    <w:p w14:paraId="696E4194" w14:textId="7CBF23EB"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Well, it seems to me that many of us who </w:t>
      </w:r>
      <w:proofErr w:type="gramStart"/>
      <w:r w:rsidRPr="008934B7">
        <w:rPr>
          <w:rFonts w:eastAsia="Times New Roman" w:cs="Times New Roman"/>
          <w:kern w:val="0"/>
          <w:sz w:val="24"/>
          <w:szCs w:val="24"/>
          <w:lang w:eastAsia="en-CA"/>
          <w14:ligatures w14:val="none"/>
        </w:rPr>
        <w:t>enter into</w:t>
      </w:r>
      <w:proofErr w:type="gramEnd"/>
      <w:r w:rsidRPr="008934B7">
        <w:rPr>
          <w:rFonts w:eastAsia="Times New Roman" w:cs="Times New Roman"/>
          <w:kern w:val="0"/>
          <w:sz w:val="24"/>
          <w:szCs w:val="24"/>
          <w:lang w:eastAsia="en-CA"/>
          <w14:ligatures w14:val="none"/>
        </w:rPr>
        <w:t xml:space="preserve"> health care, depending on our circumstances, struggle to varying degrees to have personhood known.</w:t>
      </w:r>
    </w:p>
    <w:p w14:paraId="58726917" w14:textId="4BD1F312"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Now if you can speak, if you happen to be articulate, if your anxiety is suppressed or controlled enough that you can make sure that you are seen, then it's not necessarily as challenging.</w:t>
      </w:r>
    </w:p>
    <w:p w14:paraId="1B7BFE85" w14:textId="336C4CDA"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But what if you are dealing with somebody whose gaze is tainted by, you know, elements of ableism?</w:t>
      </w:r>
    </w:p>
    <w:p w14:paraId="71026EF0" w14:textId="5CCD10D9"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There, who's making assumptions based on what they are seeing and therefore jumping to conclusions of who you are.</w:t>
      </w:r>
    </w:p>
    <w:p w14:paraId="57B0F274" w14:textId="420C43E0"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Could we find a way of using at least the kernel of the idea that the PDQ is a way of giving patients an opportunity even </w:t>
      </w:r>
      <w:proofErr w:type="spellStart"/>
      <w:r w:rsidRPr="008934B7">
        <w:rPr>
          <w:rFonts w:eastAsia="Times New Roman" w:cs="Times New Roman"/>
          <w:kern w:val="0"/>
          <w:sz w:val="24"/>
          <w:szCs w:val="24"/>
          <w:lang w:eastAsia="en-CA"/>
          <w14:ligatures w14:val="none"/>
        </w:rPr>
        <w:t>preemptively</w:t>
      </w:r>
      <w:proofErr w:type="spellEnd"/>
      <w:r w:rsidRPr="008934B7">
        <w:rPr>
          <w:rFonts w:eastAsia="Times New Roman" w:cs="Times New Roman"/>
          <w:kern w:val="0"/>
          <w:sz w:val="24"/>
          <w:szCs w:val="24"/>
          <w:lang w:eastAsia="en-CA"/>
          <w14:ligatures w14:val="none"/>
        </w:rPr>
        <w:t xml:space="preserve"> to say, this is me?</w:t>
      </w:r>
    </w:p>
    <w:p w14:paraId="001CD69B" w14:textId="6B94C98E"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And so. Could we somehow create a platform that is based on an iPhone or whether it is web-based in which patients can be?</w:t>
      </w:r>
    </w:p>
    <w:p w14:paraId="6D61A111"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Given the PDQ, patients can be given cues that can elicit specific domains that they might want to address.</w:t>
      </w:r>
    </w:p>
    <w:p w14:paraId="747F9891" w14:textId="46053CFA" w:rsidR="008934B7" w:rsidRPr="008934B7" w:rsidRDefault="008934B7" w:rsidP="008934B7">
      <w:pPr>
        <w:rPr>
          <w:rFonts w:eastAsia="Times New Roman" w:cs="Times New Roman"/>
          <w:kern w:val="0"/>
          <w:sz w:val="24"/>
          <w:szCs w:val="24"/>
          <w:lang w:eastAsia="en-CA"/>
          <w14:ligatures w14:val="none"/>
        </w:rPr>
      </w:pPr>
      <w:proofErr w:type="gramStart"/>
      <w:r w:rsidRPr="008934B7">
        <w:rPr>
          <w:rFonts w:eastAsia="Times New Roman" w:cs="Times New Roman"/>
          <w:kern w:val="0"/>
          <w:sz w:val="24"/>
          <w:szCs w:val="24"/>
          <w:lang w:eastAsia="en-CA"/>
          <w14:ligatures w14:val="none"/>
        </w:rPr>
        <w:t>So</w:t>
      </w:r>
      <w:proofErr w:type="gramEnd"/>
      <w:r w:rsidRPr="008934B7">
        <w:rPr>
          <w:rFonts w:eastAsia="Times New Roman" w:cs="Times New Roman"/>
          <w:kern w:val="0"/>
          <w:sz w:val="24"/>
          <w:szCs w:val="24"/>
          <w:lang w:eastAsia="en-CA"/>
          <w14:ligatures w14:val="none"/>
        </w:rPr>
        <w:t xml:space="preserve"> at the end of the day, they have a summary that says, whoever else you see, whatever else you see when I walk into the emergency room.</w:t>
      </w:r>
    </w:p>
    <w:p w14:paraId="31F6B1AD" w14:textId="52012E5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lastRenderedPageBreak/>
        <w:t xml:space="preserve">See me. </w:t>
      </w:r>
    </w:p>
    <w:p w14:paraId="22138EBA" w14:textId="125BB28C"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In some ways, if I think about, you know, I mean, I think a lot of last time I had just suggested some names that we might use for such an </w:t>
      </w:r>
      <w:proofErr w:type="gramStart"/>
      <w:r w:rsidRPr="008934B7">
        <w:rPr>
          <w:rFonts w:eastAsia="Times New Roman" w:cs="Times New Roman"/>
          <w:kern w:val="0"/>
          <w:sz w:val="24"/>
          <w:szCs w:val="24"/>
          <w:lang w:eastAsia="en-CA"/>
          <w14:ligatures w14:val="none"/>
        </w:rPr>
        <w:t>entity, but</w:t>
      </w:r>
      <w:proofErr w:type="gramEnd"/>
      <w:r w:rsidRPr="008934B7">
        <w:rPr>
          <w:rFonts w:eastAsia="Times New Roman" w:cs="Times New Roman"/>
          <w:kern w:val="0"/>
          <w:sz w:val="24"/>
          <w:szCs w:val="24"/>
          <w:lang w:eastAsia="en-CA"/>
          <w14:ligatures w14:val="none"/>
        </w:rPr>
        <w:t xml:space="preserve"> seeing me is not a bad one.</w:t>
      </w:r>
    </w:p>
    <w:p w14:paraId="23DC8B5E" w14:textId="62DD70C3"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People want to be seen. </w:t>
      </w:r>
    </w:p>
    <w:p w14:paraId="1F63BDF1" w14:textId="643BC2C0"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And </w:t>
      </w:r>
      <w:proofErr w:type="gramStart"/>
      <w:r w:rsidRPr="008934B7">
        <w:rPr>
          <w:rFonts w:eastAsia="Times New Roman" w:cs="Times New Roman"/>
          <w:kern w:val="0"/>
          <w:sz w:val="24"/>
          <w:szCs w:val="24"/>
          <w:lang w:eastAsia="en-CA"/>
          <w14:ligatures w14:val="none"/>
        </w:rPr>
        <w:t>so</w:t>
      </w:r>
      <w:proofErr w:type="gramEnd"/>
      <w:r w:rsidRPr="008934B7">
        <w:rPr>
          <w:rFonts w:eastAsia="Times New Roman" w:cs="Times New Roman"/>
          <w:kern w:val="0"/>
          <w:sz w:val="24"/>
          <w:szCs w:val="24"/>
          <w:lang w:eastAsia="en-CA"/>
          <w14:ligatures w14:val="none"/>
        </w:rPr>
        <w:t xml:space="preserve"> I hope that what we might be able to do then is to be able to develop some kind of a technology solution or platform.</w:t>
      </w:r>
    </w:p>
    <w:p w14:paraId="0A7398FF" w14:textId="63AB3EC0"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That perhaps might be used if we were to look at a specific population and again it seems to me that this is something that everybody at some point might want to avail themselves of because at some </w:t>
      </w:r>
      <w:proofErr w:type="gramStart"/>
      <w:r w:rsidRPr="008934B7">
        <w:rPr>
          <w:rFonts w:eastAsia="Times New Roman" w:cs="Times New Roman"/>
          <w:kern w:val="0"/>
          <w:sz w:val="24"/>
          <w:szCs w:val="24"/>
          <w:lang w:eastAsia="en-CA"/>
          <w14:ligatures w14:val="none"/>
        </w:rPr>
        <w:t>point</w:t>
      </w:r>
      <w:proofErr w:type="gramEnd"/>
      <w:r w:rsidRPr="008934B7">
        <w:rPr>
          <w:rFonts w:eastAsia="Times New Roman" w:cs="Times New Roman"/>
          <w:kern w:val="0"/>
          <w:sz w:val="24"/>
          <w:szCs w:val="24"/>
          <w:lang w:eastAsia="en-CA"/>
          <w14:ligatures w14:val="none"/>
        </w:rPr>
        <w:t xml:space="preserve"> we don't necessarily have our voice.</w:t>
      </w:r>
    </w:p>
    <w:p w14:paraId="7FF5DC51" w14:textId="3B934762"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But could we begin with a group of individuals that find themselves times being challenged in terms of personhood being seen?</w:t>
      </w:r>
    </w:p>
    <w:p w14:paraId="4AAFAAAF" w14:textId="1C264934"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The being seen through a lens and distortions that ableism imposes, which is why I thought, what about the disability community in Canada?</w:t>
      </w:r>
    </w:p>
    <w:p w14:paraId="71D69AEC" w14:textId="03D31820"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Might this be a group of individuals who would see this as an opportunity to make sure that whatever happens in healthcare encounters, parenthood doesn't eclipse personhood?</w:t>
      </w:r>
    </w:p>
    <w:p w14:paraId="61CCCFD5" w14:textId="54513AFF"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 xml:space="preserve">So that is my that is my pitch. </w:t>
      </w:r>
    </w:p>
    <w:p w14:paraId="0F356E26" w14:textId="4B512B64"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That is what I'm hoping that we can kind of discuss and see if we can take it several steps further and eventually, perhaps find a way that we can, Implement it.</w:t>
      </w:r>
    </w:p>
    <w:p w14:paraId="217A847E" w14:textId="03FA849B"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That's great. I love that parenthood doesn't eclipse personhood. That's a wonderful way to summarize that.</w:t>
      </w:r>
    </w:p>
    <w:p w14:paraId="627D9DF1" w14:textId="3CBDE9A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Hmm.</w:t>
      </w:r>
    </w:p>
    <w:p w14:paraId="75E204F2" w14:textId="5CB9801C"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And we, it'll be great to discuss this with you at the. During the workshop that we're holding in May.</w:t>
      </w:r>
    </w:p>
    <w:p w14:paraId="7AE4A3BC" w14:textId="77777777" w:rsidR="008934B7" w:rsidRPr="008934B7" w:rsidRDefault="008934B7" w:rsidP="008934B7">
      <w:pPr>
        <w:rPr>
          <w:rFonts w:eastAsia="Times New Roman" w:cs="Times New Roman"/>
          <w:kern w:val="0"/>
          <w:sz w:val="24"/>
          <w:szCs w:val="24"/>
          <w:lang w:eastAsia="en-CA"/>
          <w14:ligatures w14:val="none"/>
        </w:rPr>
      </w:pPr>
      <w:r w:rsidRPr="008934B7">
        <w:rPr>
          <w:rFonts w:eastAsia="Times New Roman" w:cs="Times New Roman"/>
          <w:kern w:val="0"/>
          <w:sz w:val="24"/>
          <w:szCs w:val="24"/>
          <w:lang w:eastAsia="en-CA"/>
          <w14:ligatures w14:val="none"/>
        </w:rPr>
        <w:t>So, thank you so much for this summary. That was perfect.</w:t>
      </w:r>
    </w:p>
    <w:p w14:paraId="2A45F55F" w14:textId="323B9D4C" w:rsidR="003226F4" w:rsidRPr="008934B7" w:rsidRDefault="003226F4" w:rsidP="008934B7"/>
    <w:sectPr w:rsidR="003226F4" w:rsidRPr="008934B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86B"/>
    <w:rsid w:val="003226F4"/>
    <w:rsid w:val="00533AD1"/>
    <w:rsid w:val="005E086B"/>
    <w:rsid w:val="006A3876"/>
    <w:rsid w:val="00721D06"/>
    <w:rsid w:val="008934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8A4F1"/>
  <w15:chartTrackingRefBased/>
  <w15:docId w15:val="{E82E8181-1544-4C2F-B05B-DD2B36E82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8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08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08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08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08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08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8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8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8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8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8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8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8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8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8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8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8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86B"/>
    <w:rPr>
      <w:rFonts w:eastAsiaTheme="majorEastAsia" w:cstheme="majorBidi"/>
      <w:color w:val="272727" w:themeColor="text1" w:themeTint="D8"/>
    </w:rPr>
  </w:style>
  <w:style w:type="paragraph" w:styleId="Title">
    <w:name w:val="Title"/>
    <w:basedOn w:val="Normal"/>
    <w:next w:val="Normal"/>
    <w:link w:val="TitleChar"/>
    <w:uiPriority w:val="10"/>
    <w:qFormat/>
    <w:rsid w:val="005E08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8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8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8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86B"/>
    <w:pPr>
      <w:spacing w:before="160"/>
      <w:jc w:val="center"/>
    </w:pPr>
    <w:rPr>
      <w:i/>
      <w:iCs/>
      <w:color w:val="404040" w:themeColor="text1" w:themeTint="BF"/>
    </w:rPr>
  </w:style>
  <w:style w:type="character" w:customStyle="1" w:styleId="QuoteChar">
    <w:name w:val="Quote Char"/>
    <w:basedOn w:val="DefaultParagraphFont"/>
    <w:link w:val="Quote"/>
    <w:uiPriority w:val="29"/>
    <w:rsid w:val="005E086B"/>
    <w:rPr>
      <w:i/>
      <w:iCs/>
      <w:color w:val="404040" w:themeColor="text1" w:themeTint="BF"/>
    </w:rPr>
  </w:style>
  <w:style w:type="paragraph" w:styleId="ListParagraph">
    <w:name w:val="List Paragraph"/>
    <w:basedOn w:val="Normal"/>
    <w:uiPriority w:val="34"/>
    <w:qFormat/>
    <w:rsid w:val="005E086B"/>
    <w:pPr>
      <w:ind w:left="720"/>
      <w:contextualSpacing/>
    </w:pPr>
  </w:style>
  <w:style w:type="character" w:styleId="IntenseEmphasis">
    <w:name w:val="Intense Emphasis"/>
    <w:basedOn w:val="DefaultParagraphFont"/>
    <w:uiPriority w:val="21"/>
    <w:qFormat/>
    <w:rsid w:val="005E086B"/>
    <w:rPr>
      <w:i/>
      <w:iCs/>
      <w:color w:val="0F4761" w:themeColor="accent1" w:themeShade="BF"/>
    </w:rPr>
  </w:style>
  <w:style w:type="paragraph" w:styleId="IntenseQuote">
    <w:name w:val="Intense Quote"/>
    <w:basedOn w:val="Normal"/>
    <w:next w:val="Normal"/>
    <w:link w:val="IntenseQuoteChar"/>
    <w:uiPriority w:val="30"/>
    <w:qFormat/>
    <w:rsid w:val="005E08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086B"/>
    <w:rPr>
      <w:i/>
      <w:iCs/>
      <w:color w:val="0F4761" w:themeColor="accent1" w:themeShade="BF"/>
    </w:rPr>
  </w:style>
  <w:style w:type="character" w:styleId="IntenseReference">
    <w:name w:val="Intense Reference"/>
    <w:basedOn w:val="DefaultParagraphFont"/>
    <w:uiPriority w:val="32"/>
    <w:qFormat/>
    <w:rsid w:val="005E086B"/>
    <w:rPr>
      <w:b/>
      <w:bCs/>
      <w:smallCaps/>
      <w:color w:val="0F4761" w:themeColor="accent1" w:themeShade="BF"/>
      <w:spacing w:val="5"/>
    </w:rPr>
  </w:style>
  <w:style w:type="paragraph" w:styleId="NormalWeb">
    <w:name w:val="Normal (Web)"/>
    <w:basedOn w:val="Normal"/>
    <w:uiPriority w:val="99"/>
    <w:semiHidden/>
    <w:unhideWhenUsed/>
    <w:rsid w:val="00721D06"/>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5104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DDF112B8-2E79-4140-BCC1-8B30F48A0CCA}"/>
</file>

<file path=customXml/itemProps2.xml><?xml version="1.0" encoding="utf-8"?>
<ds:datastoreItem xmlns:ds="http://schemas.openxmlformats.org/officeDocument/2006/customXml" ds:itemID="{1312A225-A471-4550-9D22-91EA33F0D35C}"/>
</file>

<file path=customXml/itemProps3.xml><?xml version="1.0" encoding="utf-8"?>
<ds:datastoreItem xmlns:ds="http://schemas.openxmlformats.org/officeDocument/2006/customXml" ds:itemID="{2F56B761-B4E9-4341-A189-1433EE66FB8A}"/>
</file>

<file path=docProps/app.xml><?xml version="1.0" encoding="utf-8"?>
<Properties xmlns="http://schemas.openxmlformats.org/officeDocument/2006/extended-properties" xmlns:vt="http://schemas.openxmlformats.org/officeDocument/2006/docPropsVTypes">
  <Template>Normal</Template>
  <TotalTime>118</TotalTime>
  <Pages>6</Pages>
  <Words>1702</Words>
  <Characters>9708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Uttara Ghodke</dc:creator>
  <cp:keywords/>
  <dc:description/>
  <cp:lastModifiedBy>Uttara Ghodke</cp:lastModifiedBy>
  <cp:revision>3</cp:revision>
  <dcterms:created xsi:type="dcterms:W3CDTF">2024-04-23T13:41:00Z</dcterms:created>
  <dcterms:modified xsi:type="dcterms:W3CDTF">2024-04-24T15:37:00Z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